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80" w:rsidRDefault="00CC1838">
      <w:pPr>
        <w:rPr>
          <w:b/>
          <w:u w:val="single"/>
        </w:rPr>
      </w:pPr>
      <w:r>
        <w:rPr>
          <w:b/>
          <w:u w:val="single"/>
        </w:rPr>
        <w:t>Zápis z</w:t>
      </w:r>
      <w:bookmarkStart w:id="0" w:name="_GoBack"/>
      <w:bookmarkEnd w:id="0"/>
      <w:r>
        <w:rPr>
          <w:b/>
          <w:u w:val="single"/>
        </w:rPr>
        <w:t xml:space="preserve"> jednání š</w:t>
      </w:r>
      <w:r w:rsidR="006E760D" w:rsidRPr="006E760D">
        <w:rPr>
          <w:b/>
          <w:u w:val="single"/>
        </w:rPr>
        <w:t>kolské rady – 19.6.2018</w:t>
      </w:r>
    </w:p>
    <w:p w:rsidR="006E760D" w:rsidRDefault="006E760D">
      <w:pPr>
        <w:rPr>
          <w:b/>
          <w:u w:val="single"/>
        </w:rPr>
      </w:pPr>
    </w:p>
    <w:p w:rsidR="00CC1838" w:rsidRDefault="00CC1838" w:rsidP="00CC1838">
      <w:r>
        <w:rPr>
          <w:b/>
          <w:u w:val="single"/>
        </w:rPr>
        <w:t>Přítomni:</w:t>
      </w:r>
      <w:r>
        <w:t xml:space="preserve"> </w:t>
      </w:r>
      <w:r>
        <w:tab/>
        <w:t>Mgr.</w:t>
      </w:r>
      <w:r>
        <w:t xml:space="preserve"> M. Hort</w:t>
      </w:r>
      <w:r>
        <w:t>,</w:t>
      </w:r>
      <w:r>
        <w:t xml:space="preserve"> Mgr. J. Rybáková, Mgr. L. Cihlářová, K. Hloušková</w:t>
      </w:r>
    </w:p>
    <w:p w:rsidR="00CC1838" w:rsidRDefault="00CC1838" w:rsidP="00CC1838">
      <w:r>
        <w:t>O</w:t>
      </w:r>
      <w:r>
        <w:t>mluveni</w:t>
      </w:r>
      <w:r>
        <w:t>:</w:t>
      </w:r>
      <w:r>
        <w:tab/>
        <w:t xml:space="preserve"> Ing. M. </w:t>
      </w:r>
      <w:proofErr w:type="spellStart"/>
      <w:r>
        <w:t>Brzkovská</w:t>
      </w:r>
      <w:proofErr w:type="spellEnd"/>
      <w:r>
        <w:t xml:space="preserve"> a Ing. J. Klíma, MBA </w:t>
      </w:r>
    </w:p>
    <w:p w:rsidR="00CC1838" w:rsidRDefault="00CC1838" w:rsidP="00CC1838"/>
    <w:p w:rsidR="006E760D" w:rsidRDefault="006E760D">
      <w:r>
        <w:t xml:space="preserve">1) </w:t>
      </w:r>
      <w:r w:rsidRPr="00CC112F">
        <w:rPr>
          <w:u w:val="single"/>
        </w:rPr>
        <w:t>Projednání změn ve školním řádu</w:t>
      </w:r>
      <w:r w:rsidR="00CC1838">
        <w:rPr>
          <w:u w:val="single"/>
        </w:rPr>
        <w:t xml:space="preserve"> pro školní rok 2018/19</w:t>
      </w:r>
    </w:p>
    <w:p w:rsidR="006E760D" w:rsidRDefault="006E760D">
      <w:r>
        <w:t>Školní řád byl radou školy schválen s následujícími doporučeními:</w:t>
      </w:r>
    </w:p>
    <w:p w:rsidR="006E760D" w:rsidRDefault="006E760D">
      <w:r>
        <w:t xml:space="preserve">Část </w:t>
      </w:r>
      <w:r w:rsidR="00CC112F">
        <w:t>II</w:t>
      </w:r>
      <w:r>
        <w:t xml:space="preserve"> Pedagogický pracovník je povinen – vyřazení bodu </w:t>
      </w:r>
      <w:proofErr w:type="gramStart"/>
      <w:r>
        <w:t>č.2</w:t>
      </w:r>
      <w:proofErr w:type="gramEnd"/>
    </w:p>
    <w:p w:rsidR="006E760D" w:rsidRDefault="006E760D">
      <w:r>
        <w:t xml:space="preserve">Část II Omlouvání absence – bod </w:t>
      </w:r>
      <w:proofErr w:type="gramStart"/>
      <w:r>
        <w:t>č.7 – Zletilý</w:t>
      </w:r>
      <w:proofErr w:type="gramEnd"/>
      <w:r>
        <w:t xml:space="preserve"> žák může volit ze dvou způsobů omlouvání absence – a)</w:t>
      </w:r>
      <w:r w:rsidR="00CC112F">
        <w:t xml:space="preserve"> žáka omlouvá rodič</w:t>
      </w:r>
    </w:p>
    <w:p w:rsidR="00CC112F" w:rsidRDefault="00CC112F">
      <w:r>
        <w:t>Část III Výchovná opatření – vyřazení konkrétních příkladů u výchovných opatření, kromě počtů pozdních příchodů, zde je vhodné doplnění za jakou dobu jsou pozdní příchody evidovány</w:t>
      </w:r>
    </w:p>
    <w:p w:rsidR="00CC112F" w:rsidRDefault="00CC112F">
      <w:r>
        <w:t>Aktualizace data platnosti řádu</w:t>
      </w:r>
    </w:p>
    <w:p w:rsidR="00CC112F" w:rsidRDefault="00CC112F"/>
    <w:p w:rsidR="006E760D" w:rsidRDefault="006E760D">
      <w:r>
        <w:t xml:space="preserve">2) </w:t>
      </w:r>
      <w:r w:rsidRPr="00CC112F">
        <w:rPr>
          <w:u w:val="single"/>
        </w:rPr>
        <w:t>Informace o výsledcích maturitních zkoušek</w:t>
      </w:r>
    </w:p>
    <w:p w:rsidR="006E760D" w:rsidRDefault="00CC112F">
      <w:r>
        <w:t>2 žáci nepřipuštěni k maturitní zkoušce, 3 žáci hodnoceni ve školní části zkoušky známkou nedostatečně.</w:t>
      </w:r>
    </w:p>
    <w:p w:rsidR="00CC112F" w:rsidRDefault="00CC112F">
      <w:r>
        <w:t>Společnou část maturitní zkoušky složili všichni žáci.</w:t>
      </w:r>
    </w:p>
    <w:p w:rsidR="00CC112F" w:rsidRDefault="00CC112F"/>
    <w:p w:rsidR="006E760D" w:rsidRDefault="006E760D">
      <w:r>
        <w:t>3)</w:t>
      </w:r>
      <w:r w:rsidRPr="00CC112F">
        <w:rPr>
          <w:u w:val="single"/>
        </w:rPr>
        <w:t xml:space="preserve"> Informace o přijímacím řízení</w:t>
      </w:r>
    </w:p>
    <w:p w:rsidR="006E760D" w:rsidRDefault="00CC112F">
      <w:r>
        <w:t>281 přihlášených uchazečů, v rámci přijímacího řízení přijato 103 uchazečů.</w:t>
      </w:r>
    </w:p>
    <w:p w:rsidR="00CC112F" w:rsidRDefault="00CC112F">
      <w:r>
        <w:t>Celkový počet podaných odvolání byl 67, z nichž vyhověno bylo 24 uchazečů.</w:t>
      </w:r>
    </w:p>
    <w:p w:rsidR="00CC112F" w:rsidRDefault="00CC112F">
      <w:r>
        <w:t>60 uchazečů odevzdalo zápisový lístek.</w:t>
      </w:r>
    </w:p>
    <w:p w:rsidR="00CC112F" w:rsidRDefault="00CC112F"/>
    <w:p w:rsidR="006E760D" w:rsidRDefault="006E760D">
      <w:r>
        <w:t xml:space="preserve">4) </w:t>
      </w:r>
      <w:r w:rsidR="00CC112F" w:rsidRPr="00CC112F">
        <w:rPr>
          <w:u w:val="single"/>
        </w:rPr>
        <w:t>Další</w:t>
      </w:r>
    </w:p>
    <w:p w:rsidR="006E760D" w:rsidRDefault="00CC1838">
      <w:r>
        <w:t>Návrh na spoluúčast rodičů na činnosti Spolku přátel Gymnázia, Praha 9</w:t>
      </w:r>
    </w:p>
    <w:p w:rsidR="00CC1838" w:rsidRDefault="00CC1838"/>
    <w:p w:rsidR="00CC1838" w:rsidRDefault="00CC1838"/>
    <w:p w:rsidR="00CC1838" w:rsidRDefault="00CC1838"/>
    <w:p w:rsidR="006E760D" w:rsidRDefault="006E760D"/>
    <w:p w:rsidR="006E760D" w:rsidRDefault="006E760D"/>
    <w:p w:rsidR="006E760D" w:rsidRDefault="00CC1838">
      <w:r>
        <w:t>V Praze d</w:t>
      </w:r>
      <w:r w:rsidR="006E760D">
        <w:t xml:space="preserve">ne </w:t>
      </w:r>
      <w:proofErr w:type="gramStart"/>
      <w:r w:rsidR="006E760D">
        <w:t>19.6.2018</w:t>
      </w:r>
      <w:proofErr w:type="gramEnd"/>
    </w:p>
    <w:p w:rsidR="00CC1838" w:rsidRDefault="00CC1838">
      <w:r>
        <w:lastRenderedPageBreak/>
        <w:t>Zapsala: Mgr. Lenka Cihlářová</w:t>
      </w:r>
    </w:p>
    <w:sectPr w:rsidR="00CC1838" w:rsidSect="006E76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D"/>
    <w:rsid w:val="004B3080"/>
    <w:rsid w:val="006E760D"/>
    <w:rsid w:val="00CC112F"/>
    <w:rsid w:val="00C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3D46-FA91-457E-89D5-85052566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Hort</dc:creator>
  <cp:keywords/>
  <dc:description/>
  <cp:lastModifiedBy>Milan Hort</cp:lastModifiedBy>
  <cp:revision>1</cp:revision>
  <dcterms:created xsi:type="dcterms:W3CDTF">2018-06-20T07:08:00Z</dcterms:created>
  <dcterms:modified xsi:type="dcterms:W3CDTF">2018-06-20T07:38:00Z</dcterms:modified>
</cp:coreProperties>
</file>