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4D3" w:rsidRDefault="009604D3" w:rsidP="009604D3">
      <w:pPr>
        <w:pStyle w:val="Standard"/>
        <w:jc w:val="center"/>
        <w:rPr>
          <w:b/>
          <w:bCs/>
          <w:sz w:val="28"/>
          <w:szCs w:val="28"/>
        </w:rPr>
      </w:pPr>
    </w:p>
    <w:p w:rsidR="009604D3" w:rsidRDefault="009604D3" w:rsidP="009604D3">
      <w:pPr>
        <w:pStyle w:val="Standard"/>
        <w:jc w:val="center"/>
        <w:rPr>
          <w:b/>
          <w:bCs/>
          <w:sz w:val="28"/>
          <w:szCs w:val="28"/>
        </w:rPr>
      </w:pPr>
    </w:p>
    <w:p w:rsidR="009604D3" w:rsidRDefault="009604D3" w:rsidP="009604D3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Gla</w:t>
      </w:r>
      <w:r w:rsidR="002E401B">
        <w:rPr>
          <w:b/>
          <w:bCs/>
          <w:sz w:val="32"/>
          <w:szCs w:val="32"/>
        </w:rPr>
        <w:t>diátorské hry – 2. pololetí 2018 /2019</w:t>
      </w:r>
    </w:p>
    <w:p w:rsidR="009604D3" w:rsidRDefault="009604D3" w:rsidP="009604D3">
      <w:pPr>
        <w:pStyle w:val="Standard"/>
        <w:jc w:val="center"/>
        <w:rPr>
          <w:b/>
          <w:bCs/>
          <w:sz w:val="28"/>
          <w:szCs w:val="28"/>
        </w:rPr>
      </w:pPr>
    </w:p>
    <w:p w:rsidR="009604D3" w:rsidRDefault="009604D3" w:rsidP="009604D3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Třída: </w:t>
      </w:r>
      <w:r w:rsidR="002E401B">
        <w:rPr>
          <w:b/>
          <w:bCs/>
          <w:sz w:val="28"/>
          <w:szCs w:val="28"/>
        </w:rPr>
        <w:t>tercie</w:t>
      </w:r>
      <w:r>
        <w:rPr>
          <w:b/>
          <w:bCs/>
          <w:sz w:val="28"/>
          <w:szCs w:val="28"/>
        </w:rPr>
        <w:t xml:space="preserve"> B  </w:t>
      </w:r>
    </w:p>
    <w:p w:rsidR="009604D3" w:rsidRDefault="009604D3" w:rsidP="009604D3">
      <w:pPr>
        <w:pStyle w:val="Standard"/>
        <w:jc w:val="center"/>
        <w:rPr>
          <w:b/>
          <w:bCs/>
          <w:sz w:val="28"/>
          <w:szCs w:val="28"/>
        </w:rPr>
      </w:pPr>
    </w:p>
    <w:p w:rsidR="009604D3" w:rsidRDefault="009604D3" w:rsidP="009604D3">
      <w:pPr>
        <w:pStyle w:val="Standard"/>
        <w:jc w:val="center"/>
        <w:rPr>
          <w:b/>
          <w:bCs/>
          <w:sz w:val="28"/>
          <w:szCs w:val="28"/>
        </w:rPr>
      </w:pPr>
    </w:p>
    <w:tbl>
      <w:tblPr>
        <w:tblW w:w="9938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7"/>
        <w:gridCol w:w="3256"/>
        <w:gridCol w:w="1989"/>
        <w:gridCol w:w="1276"/>
      </w:tblGrid>
      <w:tr w:rsidR="009604D3" w:rsidTr="002E401B">
        <w:tc>
          <w:tcPr>
            <w:tcW w:w="3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04D3" w:rsidRDefault="009604D3">
            <w:pPr>
              <w:pStyle w:val="TableContents"/>
              <w:snapToGrid w:val="0"/>
              <w:spacing w:line="256" w:lineRule="auto"/>
              <w:rPr>
                <w:b/>
              </w:rPr>
            </w:pPr>
            <w:r>
              <w:rPr>
                <w:b/>
              </w:rPr>
              <w:t>Téma + anotace</w:t>
            </w:r>
          </w:p>
        </w:tc>
        <w:tc>
          <w:tcPr>
            <w:tcW w:w="32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9604D3" w:rsidRDefault="009604D3">
            <w:pPr>
              <w:pStyle w:val="TableContents"/>
              <w:snapToGrid w:val="0"/>
              <w:spacing w:line="256" w:lineRule="auto"/>
              <w:rPr>
                <w:b/>
              </w:rPr>
            </w:pPr>
            <w:r>
              <w:rPr>
                <w:b/>
              </w:rPr>
              <w:t>Žáci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04D3" w:rsidRDefault="009604D3">
            <w:pPr>
              <w:pStyle w:val="TableContents"/>
              <w:snapToGrid w:val="0"/>
              <w:spacing w:line="256" w:lineRule="auto"/>
              <w:rPr>
                <w:b/>
              </w:rPr>
            </w:pPr>
            <w:r>
              <w:rPr>
                <w:b/>
              </w:rPr>
              <w:t>Konzultant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04D3" w:rsidRDefault="009604D3" w:rsidP="00F34DA3">
            <w:pPr>
              <w:pStyle w:val="TableContents"/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Předmět</w:t>
            </w:r>
          </w:p>
        </w:tc>
      </w:tr>
      <w:tr w:rsidR="009604D3" w:rsidTr="002E401B">
        <w:trPr>
          <w:trHeight w:val="159"/>
        </w:trPr>
        <w:tc>
          <w:tcPr>
            <w:tcW w:w="3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04D3" w:rsidRDefault="002E401B">
            <w:pPr>
              <w:snapToGrid w:val="0"/>
              <w:spacing w:line="256" w:lineRule="auto"/>
              <w:rPr>
                <w:b/>
              </w:rPr>
            </w:pPr>
            <w:r>
              <w:rPr>
                <w:b/>
              </w:rPr>
              <w:t>Film</w:t>
            </w:r>
          </w:p>
          <w:p w:rsidR="009604D3" w:rsidRDefault="009604D3" w:rsidP="002E401B">
            <w:pPr>
              <w:snapToGrid w:val="0"/>
              <w:spacing w:line="256" w:lineRule="auto"/>
            </w:pPr>
            <w:r>
              <w:t>-</w:t>
            </w:r>
            <w:r w:rsidR="002E401B">
              <w:t>dějiny filmu, filmové žánry, některá nej ze světa filmu, proces vzniku filmu</w:t>
            </w:r>
          </w:p>
          <w:p w:rsidR="009604D3" w:rsidRDefault="009604D3" w:rsidP="002E401B">
            <w:pPr>
              <w:snapToGrid w:val="0"/>
              <w:spacing w:line="256" w:lineRule="auto"/>
            </w:pPr>
            <w:r>
              <w:rPr>
                <w:i/>
              </w:rPr>
              <w:t>Praktická část</w:t>
            </w:r>
            <w:r>
              <w:t xml:space="preserve">: </w:t>
            </w:r>
            <w:r w:rsidR="002E401B">
              <w:t>vlastní film</w:t>
            </w:r>
          </w:p>
        </w:tc>
        <w:tc>
          <w:tcPr>
            <w:tcW w:w="3256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</w:tcPr>
          <w:p w:rsidR="00F34DA3" w:rsidRDefault="00F34DA3">
            <w:pPr>
              <w:pStyle w:val="TableContents"/>
              <w:snapToGrid w:val="0"/>
              <w:spacing w:line="256" w:lineRule="auto"/>
            </w:pPr>
            <w:proofErr w:type="spellStart"/>
            <w:r>
              <w:t>Dragon</w:t>
            </w:r>
            <w:proofErr w:type="spellEnd"/>
            <w:r>
              <w:t xml:space="preserve"> </w:t>
            </w:r>
          </w:p>
          <w:p w:rsidR="00F34DA3" w:rsidRDefault="00F34DA3">
            <w:pPr>
              <w:pStyle w:val="TableContents"/>
              <w:snapToGrid w:val="0"/>
              <w:spacing w:line="256" w:lineRule="auto"/>
            </w:pPr>
            <w:r>
              <w:t xml:space="preserve">Macháň </w:t>
            </w:r>
          </w:p>
          <w:p w:rsidR="00F34DA3" w:rsidRDefault="00F34DA3">
            <w:pPr>
              <w:pStyle w:val="TableContents"/>
              <w:snapToGrid w:val="0"/>
              <w:spacing w:line="256" w:lineRule="auto"/>
            </w:pPr>
            <w:r>
              <w:t xml:space="preserve">Rybák </w:t>
            </w:r>
          </w:p>
          <w:p w:rsidR="009604D3" w:rsidRDefault="00F34DA3">
            <w:pPr>
              <w:pStyle w:val="TableContents"/>
              <w:snapToGrid w:val="0"/>
              <w:spacing w:line="256" w:lineRule="auto"/>
            </w:pPr>
            <w:r>
              <w:t>Skála</w:t>
            </w:r>
          </w:p>
        </w:tc>
        <w:tc>
          <w:tcPr>
            <w:tcW w:w="19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04D3" w:rsidRDefault="009604D3" w:rsidP="002E401B">
            <w:pPr>
              <w:pStyle w:val="TableContents"/>
              <w:snapToGrid w:val="0"/>
              <w:spacing w:line="256" w:lineRule="auto"/>
            </w:pPr>
            <w:r>
              <w:t xml:space="preserve"> </w:t>
            </w:r>
            <w:r w:rsidR="002E401B">
              <w:t>MgA.</w:t>
            </w:r>
            <w:r w:rsidR="00F34DA3">
              <w:t xml:space="preserve"> </w:t>
            </w:r>
            <w:proofErr w:type="spellStart"/>
            <w:r w:rsidR="002E401B">
              <w:t>Bačová-Kroftová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04D3" w:rsidRDefault="002E401B" w:rsidP="00F34DA3">
            <w:pPr>
              <w:pStyle w:val="TableContents"/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VV</w:t>
            </w:r>
          </w:p>
        </w:tc>
      </w:tr>
      <w:tr w:rsidR="009604D3" w:rsidTr="002E401B">
        <w:tc>
          <w:tcPr>
            <w:tcW w:w="3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04D3" w:rsidRDefault="00383683">
            <w:pPr>
              <w:snapToGrid w:val="0"/>
              <w:spacing w:line="256" w:lineRule="auto"/>
              <w:rPr>
                <w:b/>
              </w:rPr>
            </w:pPr>
            <w:r>
              <w:rPr>
                <w:b/>
              </w:rPr>
              <w:t>Včelařství</w:t>
            </w:r>
          </w:p>
          <w:p w:rsidR="009604D3" w:rsidRDefault="009604D3" w:rsidP="002E401B">
            <w:pPr>
              <w:snapToGrid w:val="0"/>
              <w:spacing w:line="256" w:lineRule="auto"/>
            </w:pPr>
            <w:r>
              <w:t>-</w:t>
            </w:r>
            <w:r w:rsidR="00CA48B8">
              <w:t>informace</w:t>
            </w:r>
            <w:r>
              <w:t xml:space="preserve"> o </w:t>
            </w:r>
            <w:r w:rsidR="00F0148B">
              <w:t>historii včelařství, vybavení včelaře, o včelích produktech a nemocích včel</w:t>
            </w:r>
          </w:p>
          <w:p w:rsidR="009604D3" w:rsidRDefault="009604D3" w:rsidP="002E401B">
            <w:pPr>
              <w:snapToGrid w:val="0"/>
              <w:spacing w:line="256" w:lineRule="auto"/>
            </w:pPr>
            <w:r>
              <w:rPr>
                <w:i/>
              </w:rPr>
              <w:t>Praktická část</w:t>
            </w:r>
            <w:r>
              <w:t xml:space="preserve">: </w:t>
            </w:r>
            <w:r w:rsidR="00CA48B8">
              <w:t>návštěva Muzea</w:t>
            </w:r>
            <w:r w:rsidR="002E401B">
              <w:t xml:space="preserve"> včel</w:t>
            </w:r>
            <w:r w:rsidR="00F0148B">
              <w:t xml:space="preserve"> + den v životě včelaře</w:t>
            </w:r>
          </w:p>
        </w:tc>
        <w:tc>
          <w:tcPr>
            <w:tcW w:w="3256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</w:tcPr>
          <w:p w:rsidR="00F34DA3" w:rsidRDefault="00CA48B8" w:rsidP="002E401B">
            <w:pPr>
              <w:pStyle w:val="TableContents"/>
              <w:snapToGrid w:val="0"/>
              <w:spacing w:line="256" w:lineRule="auto"/>
            </w:pPr>
            <w:proofErr w:type="spellStart"/>
            <w:r>
              <w:t>Bátrla</w:t>
            </w:r>
            <w:proofErr w:type="spellEnd"/>
          </w:p>
          <w:p w:rsidR="00F34DA3" w:rsidRDefault="002E401B" w:rsidP="002E401B">
            <w:pPr>
              <w:pStyle w:val="TableContents"/>
              <w:snapToGrid w:val="0"/>
              <w:spacing w:line="256" w:lineRule="auto"/>
            </w:pPr>
            <w:r>
              <w:t xml:space="preserve">Chládek </w:t>
            </w:r>
          </w:p>
          <w:p w:rsidR="009604D3" w:rsidRDefault="002E401B" w:rsidP="002E401B">
            <w:pPr>
              <w:pStyle w:val="TableContents"/>
              <w:snapToGrid w:val="0"/>
              <w:spacing w:line="256" w:lineRule="auto"/>
            </w:pPr>
            <w:proofErr w:type="spellStart"/>
            <w:r>
              <w:t>Pirc</w:t>
            </w:r>
            <w:proofErr w:type="spellEnd"/>
          </w:p>
        </w:tc>
        <w:tc>
          <w:tcPr>
            <w:tcW w:w="19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04D3" w:rsidRDefault="009604D3">
            <w:pPr>
              <w:pStyle w:val="TableContents"/>
              <w:snapToGrid w:val="0"/>
              <w:spacing w:line="256" w:lineRule="auto"/>
            </w:pPr>
            <w:r>
              <w:t>Mgr. Beňová, Bc.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04D3" w:rsidRDefault="009604D3" w:rsidP="00F34DA3">
            <w:pPr>
              <w:pStyle w:val="TableContents"/>
              <w:snapToGrid w:val="0"/>
              <w:spacing w:line="25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Bi</w:t>
            </w:r>
            <w:proofErr w:type="spellEnd"/>
          </w:p>
        </w:tc>
      </w:tr>
      <w:tr w:rsidR="009604D3" w:rsidTr="002E401B">
        <w:tc>
          <w:tcPr>
            <w:tcW w:w="3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604D3" w:rsidRDefault="002E401B" w:rsidP="002E401B">
            <w:pPr>
              <w:snapToGrid w:val="0"/>
              <w:spacing w:line="256" w:lineRule="auto"/>
              <w:rPr>
                <w:b/>
              </w:rPr>
            </w:pPr>
            <w:r>
              <w:rPr>
                <w:b/>
              </w:rPr>
              <w:t>Lékaři bez hranic</w:t>
            </w:r>
          </w:p>
          <w:p w:rsidR="002E401B" w:rsidRDefault="002E401B" w:rsidP="002E401B">
            <w:pPr>
              <w:snapToGrid w:val="0"/>
              <w:spacing w:line="256" w:lineRule="auto"/>
            </w:pPr>
            <w:r>
              <w:rPr>
                <w:b/>
              </w:rPr>
              <w:t xml:space="preserve">- </w:t>
            </w:r>
            <w:r w:rsidRPr="002E401B">
              <w:t>obec</w:t>
            </w:r>
            <w:r>
              <w:t>né informace o organizaci, náplni její práce, působení (problematika dostupnosti léků)</w:t>
            </w:r>
          </w:p>
          <w:p w:rsidR="002E401B" w:rsidRDefault="002E401B" w:rsidP="002E401B">
            <w:pPr>
              <w:snapToGrid w:val="0"/>
              <w:spacing w:line="256" w:lineRule="auto"/>
            </w:pPr>
            <w:r>
              <w:rPr>
                <w:i/>
              </w:rPr>
              <w:t>Praktická část</w:t>
            </w:r>
            <w:r>
              <w:t>: rozhovor</w:t>
            </w:r>
          </w:p>
        </w:tc>
        <w:tc>
          <w:tcPr>
            <w:tcW w:w="3256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</w:tcPr>
          <w:p w:rsidR="00F34DA3" w:rsidRDefault="002E401B">
            <w:pPr>
              <w:pStyle w:val="TableContents"/>
              <w:snapToGrid w:val="0"/>
              <w:spacing w:line="256" w:lineRule="auto"/>
            </w:pPr>
            <w:proofErr w:type="spellStart"/>
            <w:r>
              <w:t>Hroudová</w:t>
            </w:r>
          </w:p>
          <w:p w:rsidR="00F34DA3" w:rsidRDefault="002E401B">
            <w:pPr>
              <w:pStyle w:val="TableContents"/>
              <w:snapToGrid w:val="0"/>
              <w:spacing w:line="256" w:lineRule="auto"/>
            </w:pPr>
            <w:r>
              <w:t>Komrzýová</w:t>
            </w:r>
            <w:proofErr w:type="spellEnd"/>
          </w:p>
          <w:p w:rsidR="00F34DA3" w:rsidRDefault="002E401B">
            <w:pPr>
              <w:pStyle w:val="TableContents"/>
              <w:snapToGrid w:val="0"/>
              <w:spacing w:line="256" w:lineRule="auto"/>
            </w:pPr>
            <w:r>
              <w:t xml:space="preserve">Majerová </w:t>
            </w:r>
          </w:p>
          <w:p w:rsidR="009604D3" w:rsidRDefault="002E401B">
            <w:pPr>
              <w:pStyle w:val="TableContents"/>
              <w:snapToGrid w:val="0"/>
              <w:spacing w:line="256" w:lineRule="auto"/>
            </w:pPr>
            <w:r>
              <w:t>Makovcová</w:t>
            </w:r>
          </w:p>
        </w:tc>
        <w:tc>
          <w:tcPr>
            <w:tcW w:w="19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604D3" w:rsidRDefault="00F34DA3">
            <w:pPr>
              <w:pStyle w:val="TableContents"/>
              <w:snapToGrid w:val="0"/>
              <w:spacing w:line="256" w:lineRule="auto"/>
            </w:pPr>
            <w:r>
              <w:t xml:space="preserve">PaedDr. </w:t>
            </w:r>
            <w:r w:rsidR="009604D3">
              <w:t>Krátká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9604D3" w:rsidRDefault="009604D3" w:rsidP="00F34DA3">
            <w:pPr>
              <w:pStyle w:val="TableContents"/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OV</w:t>
            </w:r>
          </w:p>
        </w:tc>
      </w:tr>
      <w:tr w:rsidR="002E401B" w:rsidTr="002E401B">
        <w:tc>
          <w:tcPr>
            <w:tcW w:w="3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401B" w:rsidRDefault="002E401B" w:rsidP="002E401B">
            <w:pPr>
              <w:snapToGrid w:val="0"/>
              <w:spacing w:line="256" w:lineRule="auto"/>
              <w:rPr>
                <w:b/>
              </w:rPr>
            </w:pPr>
            <w:r>
              <w:rPr>
                <w:b/>
              </w:rPr>
              <w:t>Autismus</w:t>
            </w:r>
          </w:p>
          <w:p w:rsidR="002E401B" w:rsidRDefault="002E401B" w:rsidP="002E401B">
            <w:pPr>
              <w:snapToGrid w:val="0"/>
              <w:spacing w:line="256" w:lineRule="auto"/>
            </w:pPr>
            <w:r>
              <w:rPr>
                <w:b/>
              </w:rPr>
              <w:t>-</w:t>
            </w:r>
            <w:r w:rsidR="00CA48B8">
              <w:t>základní charakteristika autismu, jeho příznaky, chován</w:t>
            </w:r>
            <w:r w:rsidR="001924E2">
              <w:t>í okolí k člověku s postižením z</w:t>
            </w:r>
            <w:r w:rsidR="00CA48B8">
              <w:t> různých pohledů</w:t>
            </w:r>
          </w:p>
          <w:p w:rsidR="00CA48B8" w:rsidRDefault="002E401B" w:rsidP="00CA48B8">
            <w:pPr>
              <w:snapToGrid w:val="0"/>
              <w:spacing w:line="256" w:lineRule="auto"/>
            </w:pPr>
            <w:r>
              <w:rPr>
                <w:i/>
              </w:rPr>
              <w:t>Praktická část:</w:t>
            </w:r>
            <w:r>
              <w:t xml:space="preserve"> </w:t>
            </w:r>
            <w:r w:rsidR="00CA48B8">
              <w:t>rozhovory</w:t>
            </w:r>
          </w:p>
          <w:p w:rsidR="002E401B" w:rsidRDefault="00CA48B8" w:rsidP="002E401B">
            <w:pPr>
              <w:snapToGrid w:val="0"/>
              <w:spacing w:line="256" w:lineRule="auto"/>
            </w:pPr>
            <w:r>
              <w:t>(s pedagogy, spolužáky autistického dítěte apod.)</w:t>
            </w:r>
          </w:p>
        </w:tc>
        <w:tc>
          <w:tcPr>
            <w:tcW w:w="3256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</w:tcPr>
          <w:p w:rsidR="00F34DA3" w:rsidRDefault="002E401B" w:rsidP="002E401B">
            <w:pPr>
              <w:pStyle w:val="TableContents"/>
              <w:snapToGrid w:val="0"/>
              <w:spacing w:line="256" w:lineRule="auto"/>
            </w:pPr>
            <w:proofErr w:type="spellStart"/>
            <w:r>
              <w:t>Formandlová</w:t>
            </w:r>
            <w:proofErr w:type="spellEnd"/>
          </w:p>
          <w:p w:rsidR="00F34DA3" w:rsidRDefault="002E401B" w:rsidP="002E401B">
            <w:pPr>
              <w:pStyle w:val="TableContents"/>
              <w:snapToGrid w:val="0"/>
              <w:spacing w:line="256" w:lineRule="auto"/>
            </w:pPr>
            <w:proofErr w:type="spellStart"/>
            <w:r>
              <w:t>Kyselová</w:t>
            </w:r>
          </w:p>
          <w:p w:rsidR="00F34DA3" w:rsidRDefault="002E401B" w:rsidP="002E401B">
            <w:pPr>
              <w:pStyle w:val="TableContents"/>
              <w:snapToGrid w:val="0"/>
              <w:spacing w:line="256" w:lineRule="auto"/>
            </w:pPr>
            <w:proofErr w:type="spellEnd"/>
            <w:r>
              <w:t>Mušková</w:t>
            </w:r>
          </w:p>
          <w:p w:rsidR="002E401B" w:rsidRDefault="002E401B" w:rsidP="002E401B">
            <w:pPr>
              <w:pStyle w:val="TableContents"/>
              <w:snapToGrid w:val="0"/>
              <w:spacing w:line="256" w:lineRule="auto"/>
            </w:pPr>
            <w:proofErr w:type="spellStart"/>
            <w:r>
              <w:t>Pastrnková</w:t>
            </w:r>
            <w:proofErr w:type="spellEnd"/>
          </w:p>
        </w:tc>
        <w:tc>
          <w:tcPr>
            <w:tcW w:w="19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401B" w:rsidRDefault="00F34DA3" w:rsidP="002E401B">
            <w:pPr>
              <w:pStyle w:val="TableContents"/>
              <w:snapToGrid w:val="0"/>
              <w:spacing w:line="256" w:lineRule="auto"/>
            </w:pPr>
            <w:r>
              <w:t xml:space="preserve">PaedDr. </w:t>
            </w:r>
            <w:r w:rsidR="002E401B">
              <w:t>Krátká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2E401B" w:rsidRDefault="002E401B" w:rsidP="00F34DA3">
            <w:pPr>
              <w:pStyle w:val="TableContents"/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OV</w:t>
            </w:r>
          </w:p>
        </w:tc>
      </w:tr>
      <w:tr w:rsidR="002E401B" w:rsidTr="002E401B">
        <w:trPr>
          <w:trHeight w:val="140"/>
        </w:trPr>
        <w:tc>
          <w:tcPr>
            <w:tcW w:w="3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E401B" w:rsidRDefault="00D445AE" w:rsidP="002E401B">
            <w:pPr>
              <w:snapToGrid w:val="0"/>
              <w:spacing w:line="256" w:lineRule="auto"/>
              <w:rPr>
                <w:b/>
              </w:rPr>
            </w:pPr>
            <w:r>
              <w:rPr>
                <w:b/>
              </w:rPr>
              <w:t>Káva</w:t>
            </w:r>
          </w:p>
          <w:p w:rsidR="002E401B" w:rsidRDefault="002E401B" w:rsidP="00D445AE">
            <w:pPr>
              <w:snapToGrid w:val="0"/>
              <w:spacing w:line="256" w:lineRule="auto"/>
            </w:pPr>
            <w:r>
              <w:rPr>
                <w:b/>
              </w:rPr>
              <w:t>-</w:t>
            </w:r>
            <w:r>
              <w:t>seznámení s</w:t>
            </w:r>
            <w:r w:rsidR="00D445AE">
              <w:t> historií, pěstováním kávy, s druhy kávy, se způsoby zpracování, přípravou kávy, jejími účinky a dalšími zajímavostmi</w:t>
            </w:r>
          </w:p>
          <w:p w:rsidR="002E401B" w:rsidRDefault="002E401B" w:rsidP="00D445AE">
            <w:pPr>
              <w:snapToGrid w:val="0"/>
              <w:spacing w:line="256" w:lineRule="auto"/>
            </w:pPr>
            <w:r>
              <w:rPr>
                <w:i/>
              </w:rPr>
              <w:t xml:space="preserve">Praktická část: </w:t>
            </w:r>
            <w:r>
              <w:t>anketa</w:t>
            </w:r>
          </w:p>
        </w:tc>
        <w:tc>
          <w:tcPr>
            <w:tcW w:w="3256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</w:tcPr>
          <w:p w:rsidR="00F34DA3" w:rsidRDefault="00D445AE" w:rsidP="002E401B">
            <w:pPr>
              <w:pStyle w:val="TableContents"/>
              <w:snapToGrid w:val="0"/>
              <w:spacing w:line="256" w:lineRule="auto"/>
            </w:pPr>
            <w:proofErr w:type="spellStart"/>
            <w:r>
              <w:t>Bomba</w:t>
            </w:r>
          </w:p>
          <w:p w:rsidR="00D445AE" w:rsidRDefault="00D445AE" w:rsidP="002E401B">
            <w:pPr>
              <w:pStyle w:val="TableContents"/>
              <w:snapToGrid w:val="0"/>
              <w:spacing w:line="256" w:lineRule="auto"/>
            </w:pPr>
            <w:proofErr w:type="spellEnd"/>
            <w:r>
              <w:t xml:space="preserve">Szabová </w:t>
            </w:r>
          </w:p>
          <w:p w:rsidR="00F34DA3" w:rsidRDefault="00D445AE" w:rsidP="002E401B">
            <w:pPr>
              <w:pStyle w:val="TableContents"/>
              <w:snapToGrid w:val="0"/>
              <w:spacing w:line="256" w:lineRule="auto"/>
            </w:pPr>
            <w:proofErr w:type="spellStart"/>
            <w:r>
              <w:t>Šmirous</w:t>
            </w:r>
            <w:proofErr w:type="spellEnd"/>
          </w:p>
          <w:p w:rsidR="002E401B" w:rsidRDefault="00D445AE" w:rsidP="002E401B">
            <w:pPr>
              <w:pStyle w:val="TableContents"/>
              <w:snapToGrid w:val="0"/>
              <w:spacing w:line="256" w:lineRule="auto"/>
            </w:pPr>
            <w:proofErr w:type="spellStart"/>
            <w:r>
              <w:t>Zákonová</w:t>
            </w:r>
            <w:proofErr w:type="spellEnd"/>
          </w:p>
          <w:p w:rsidR="002E401B" w:rsidRDefault="002E401B" w:rsidP="002E401B">
            <w:pPr>
              <w:pStyle w:val="TableContents"/>
              <w:snapToGrid w:val="0"/>
              <w:spacing w:line="256" w:lineRule="auto"/>
            </w:pPr>
          </w:p>
        </w:tc>
        <w:tc>
          <w:tcPr>
            <w:tcW w:w="19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401B" w:rsidRDefault="002E401B" w:rsidP="002E401B">
            <w:pPr>
              <w:pStyle w:val="TableContents"/>
              <w:snapToGrid w:val="0"/>
              <w:spacing w:line="256" w:lineRule="auto"/>
            </w:pPr>
            <w:r>
              <w:t>Mgr</w:t>
            </w:r>
            <w:r w:rsidR="00D445AE">
              <w:t xml:space="preserve">. </w:t>
            </w:r>
            <w:proofErr w:type="spellStart"/>
            <w:r w:rsidR="00D445AE">
              <w:t>Schieblová</w:t>
            </w:r>
            <w:proofErr w:type="spellEnd"/>
            <w:r>
              <w:t>.</w:t>
            </w:r>
          </w:p>
          <w:p w:rsidR="002E401B" w:rsidRDefault="002E401B" w:rsidP="002E401B">
            <w:pPr>
              <w:pStyle w:val="TableContents"/>
              <w:snapToGrid w:val="0"/>
              <w:spacing w:line="256" w:lineRule="auto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2E401B" w:rsidRDefault="00D445AE" w:rsidP="00F34DA3">
            <w:pPr>
              <w:pStyle w:val="TableContents"/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F34DA3">
              <w:rPr>
                <w:b/>
              </w:rPr>
              <w:t>V</w:t>
            </w:r>
          </w:p>
        </w:tc>
      </w:tr>
      <w:tr w:rsidR="002E401B" w:rsidTr="002E401B">
        <w:trPr>
          <w:trHeight w:val="78"/>
        </w:trPr>
        <w:tc>
          <w:tcPr>
            <w:tcW w:w="3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401B" w:rsidRDefault="001924E2" w:rsidP="002E401B">
            <w:pPr>
              <w:snapToGrid w:val="0"/>
              <w:spacing w:line="256" w:lineRule="auto"/>
              <w:rPr>
                <w:b/>
              </w:rPr>
            </w:pPr>
            <w:r>
              <w:rPr>
                <w:b/>
              </w:rPr>
              <w:t>Ja</w:t>
            </w:r>
            <w:r w:rsidR="00D445AE">
              <w:rPr>
                <w:b/>
              </w:rPr>
              <w:t>derné elektrárny</w:t>
            </w:r>
          </w:p>
          <w:p w:rsidR="00D445AE" w:rsidRDefault="002E401B" w:rsidP="002E401B">
            <w:pPr>
              <w:snapToGrid w:val="0"/>
              <w:spacing w:line="256" w:lineRule="auto"/>
            </w:pPr>
            <w:r>
              <w:t>-seznámení s</w:t>
            </w:r>
            <w:r w:rsidR="00D445AE">
              <w:t xml:space="preserve"> vznikem, pozitivy </w:t>
            </w:r>
          </w:p>
          <w:p w:rsidR="002E401B" w:rsidRDefault="00D445AE" w:rsidP="002E401B">
            <w:pPr>
              <w:snapToGrid w:val="0"/>
              <w:spacing w:line="256" w:lineRule="auto"/>
            </w:pPr>
            <w:r>
              <w:t>a negativy jaderných elektráren</w:t>
            </w:r>
          </w:p>
          <w:p w:rsidR="002E401B" w:rsidRDefault="002E401B" w:rsidP="002E401B">
            <w:pPr>
              <w:snapToGrid w:val="0"/>
              <w:spacing w:line="256" w:lineRule="auto"/>
              <w:rPr>
                <w:i/>
              </w:rPr>
            </w:pPr>
            <w:r>
              <w:rPr>
                <w:i/>
              </w:rPr>
              <w:t xml:space="preserve">Praktická část: </w:t>
            </w:r>
            <w:r>
              <w:t>anketa</w:t>
            </w:r>
          </w:p>
        </w:tc>
        <w:tc>
          <w:tcPr>
            <w:tcW w:w="3256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</w:tcPr>
          <w:p w:rsidR="00F34DA3" w:rsidRDefault="00D445AE" w:rsidP="002E401B">
            <w:pPr>
              <w:pStyle w:val="TableContents"/>
              <w:snapToGrid w:val="0"/>
              <w:spacing w:line="256" w:lineRule="auto"/>
            </w:pPr>
            <w:proofErr w:type="spellStart"/>
            <w:r>
              <w:t>Machů</w:t>
            </w:r>
          </w:p>
          <w:p w:rsidR="00F34DA3" w:rsidRDefault="00D445AE" w:rsidP="002E401B">
            <w:pPr>
              <w:pStyle w:val="TableContents"/>
              <w:snapToGrid w:val="0"/>
              <w:spacing w:line="256" w:lineRule="auto"/>
            </w:pPr>
            <w:r>
              <w:t>Novák</w:t>
            </w:r>
            <w:proofErr w:type="spellEnd"/>
          </w:p>
          <w:p w:rsidR="00D445AE" w:rsidRDefault="00D445AE" w:rsidP="002E401B">
            <w:pPr>
              <w:pStyle w:val="TableContents"/>
              <w:snapToGrid w:val="0"/>
              <w:spacing w:line="256" w:lineRule="auto"/>
            </w:pPr>
            <w:r>
              <w:t>Zavřel</w:t>
            </w:r>
          </w:p>
          <w:p w:rsidR="002E401B" w:rsidRDefault="002E401B" w:rsidP="002E401B">
            <w:pPr>
              <w:pStyle w:val="TableContents"/>
              <w:snapToGrid w:val="0"/>
              <w:spacing w:line="256" w:lineRule="auto"/>
            </w:pPr>
          </w:p>
        </w:tc>
        <w:tc>
          <w:tcPr>
            <w:tcW w:w="19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E401B" w:rsidRDefault="00D445AE" w:rsidP="002E401B">
            <w:pPr>
              <w:pStyle w:val="TableContents"/>
              <w:snapToGrid w:val="0"/>
              <w:spacing w:line="256" w:lineRule="auto"/>
            </w:pPr>
            <w:r>
              <w:t>Ing.</w:t>
            </w:r>
            <w:r w:rsidR="00F34DA3">
              <w:t xml:space="preserve"> </w:t>
            </w:r>
            <w:proofErr w:type="spellStart"/>
            <w:r>
              <w:t>Demuth</w:t>
            </w:r>
            <w:proofErr w:type="spellEnd"/>
          </w:p>
          <w:p w:rsidR="002E401B" w:rsidRDefault="002E401B" w:rsidP="002E401B">
            <w:pPr>
              <w:pStyle w:val="TableContents"/>
              <w:snapToGrid w:val="0"/>
              <w:spacing w:line="256" w:lineRule="auto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401B" w:rsidRDefault="002E401B" w:rsidP="00F34DA3">
            <w:pPr>
              <w:pStyle w:val="TableContents"/>
              <w:snapToGrid w:val="0"/>
              <w:spacing w:line="256" w:lineRule="auto"/>
              <w:jc w:val="center"/>
            </w:pPr>
            <w:r>
              <w:rPr>
                <w:b/>
              </w:rPr>
              <w:t>F</w:t>
            </w:r>
          </w:p>
          <w:p w:rsidR="002E401B" w:rsidRDefault="002E401B" w:rsidP="00F34DA3">
            <w:pPr>
              <w:pStyle w:val="TableContents"/>
              <w:snapToGrid w:val="0"/>
              <w:spacing w:line="256" w:lineRule="auto"/>
              <w:jc w:val="center"/>
              <w:rPr>
                <w:b/>
              </w:rPr>
            </w:pPr>
          </w:p>
        </w:tc>
      </w:tr>
      <w:tr w:rsidR="00D445AE" w:rsidTr="002E401B">
        <w:tc>
          <w:tcPr>
            <w:tcW w:w="3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445AE" w:rsidRDefault="00D445AE" w:rsidP="00D445AE">
            <w:pPr>
              <w:snapToGrid w:val="0"/>
              <w:spacing w:line="256" w:lineRule="auto"/>
              <w:rPr>
                <w:b/>
              </w:rPr>
            </w:pPr>
            <w:proofErr w:type="spellStart"/>
            <w:r>
              <w:rPr>
                <w:b/>
              </w:rPr>
              <w:t>Queen</w:t>
            </w:r>
            <w:proofErr w:type="spellEnd"/>
          </w:p>
          <w:p w:rsidR="00D445AE" w:rsidRDefault="00D445AE" w:rsidP="00D445AE">
            <w:pPr>
              <w:snapToGrid w:val="0"/>
              <w:spacing w:line="256" w:lineRule="auto"/>
            </w:pPr>
            <w:r>
              <w:t xml:space="preserve">- seznámení s hudební skupinou </w:t>
            </w:r>
            <w:proofErr w:type="spellStart"/>
            <w:r>
              <w:t>Queen</w:t>
            </w:r>
            <w:proofErr w:type="spellEnd"/>
            <w:r>
              <w:t xml:space="preserve">, se vznikem kapely a životy jednotlivých členů; s filmem o této </w:t>
            </w:r>
            <w:r>
              <w:lastRenderedPageBreak/>
              <w:t>problematice</w:t>
            </w:r>
          </w:p>
          <w:p w:rsidR="00D445AE" w:rsidRPr="00F34DA3" w:rsidRDefault="00D445AE" w:rsidP="00D445AE">
            <w:pPr>
              <w:snapToGrid w:val="0"/>
              <w:spacing w:line="256" w:lineRule="auto"/>
              <w:rPr>
                <w:b/>
              </w:rPr>
            </w:pPr>
            <w:r>
              <w:rPr>
                <w:i/>
              </w:rPr>
              <w:t xml:space="preserve">Praktická část: </w:t>
            </w:r>
            <w:r w:rsidR="002E109F">
              <w:t>rozhovor</w:t>
            </w:r>
            <w:r>
              <w:t xml:space="preserve"> s dosud žijícím členem</w:t>
            </w:r>
            <w:r w:rsidR="002E109F">
              <w:t xml:space="preserve"> + živá ukázka několika vybraných písní</w:t>
            </w:r>
          </w:p>
        </w:tc>
        <w:tc>
          <w:tcPr>
            <w:tcW w:w="3256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</w:tcPr>
          <w:p w:rsidR="00F34DA3" w:rsidRDefault="00D445AE" w:rsidP="00D445AE">
            <w:pPr>
              <w:pStyle w:val="TableContents"/>
              <w:snapToGrid w:val="0"/>
              <w:spacing w:line="256" w:lineRule="auto"/>
            </w:pPr>
            <w:proofErr w:type="spellStart"/>
            <w:r>
              <w:lastRenderedPageBreak/>
              <w:t>Brustmannová</w:t>
            </w:r>
            <w:proofErr w:type="spellEnd"/>
          </w:p>
          <w:p w:rsidR="00F34DA3" w:rsidRDefault="00D445AE" w:rsidP="00D445AE">
            <w:pPr>
              <w:pStyle w:val="TableContents"/>
              <w:snapToGrid w:val="0"/>
              <w:spacing w:line="256" w:lineRule="auto"/>
            </w:pPr>
            <w:proofErr w:type="spellStart"/>
            <w:r>
              <w:t>Kupkov</w:t>
            </w:r>
            <w:r w:rsidR="00F34DA3">
              <w:t>á</w:t>
            </w:r>
          </w:p>
          <w:p w:rsidR="00F34DA3" w:rsidRDefault="00D445AE" w:rsidP="00D445AE">
            <w:pPr>
              <w:pStyle w:val="TableContents"/>
              <w:snapToGrid w:val="0"/>
              <w:spacing w:line="256" w:lineRule="auto"/>
            </w:pPr>
            <w:r>
              <w:t>Piňosová</w:t>
            </w:r>
            <w:proofErr w:type="spellEnd"/>
          </w:p>
          <w:p w:rsidR="00D445AE" w:rsidRDefault="00D445AE" w:rsidP="00D445AE">
            <w:pPr>
              <w:pStyle w:val="TableContents"/>
              <w:snapToGrid w:val="0"/>
              <w:spacing w:line="256" w:lineRule="auto"/>
            </w:pPr>
            <w:r>
              <w:t xml:space="preserve">Zíková </w:t>
            </w:r>
          </w:p>
        </w:tc>
        <w:tc>
          <w:tcPr>
            <w:tcW w:w="19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445AE" w:rsidRDefault="00D445AE" w:rsidP="00D445AE">
            <w:pPr>
              <w:pStyle w:val="TableContents"/>
              <w:snapToGrid w:val="0"/>
              <w:spacing w:line="256" w:lineRule="auto"/>
            </w:pPr>
            <w:r>
              <w:t xml:space="preserve">Mgr. </w:t>
            </w:r>
            <w:proofErr w:type="spellStart"/>
            <w:r>
              <w:t>Schieblová</w:t>
            </w:r>
            <w:proofErr w:type="spellEnd"/>
            <w:r>
              <w:t>.</w:t>
            </w:r>
          </w:p>
          <w:p w:rsidR="00D445AE" w:rsidRDefault="00D445AE" w:rsidP="00D445AE">
            <w:pPr>
              <w:pStyle w:val="TableContents"/>
              <w:snapToGrid w:val="0"/>
              <w:spacing w:line="256" w:lineRule="auto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D445AE" w:rsidRDefault="00D445AE" w:rsidP="00F34DA3">
            <w:pPr>
              <w:pStyle w:val="TableContents"/>
              <w:snapToGrid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F34DA3">
              <w:rPr>
                <w:b/>
              </w:rPr>
              <w:t>V</w:t>
            </w:r>
          </w:p>
        </w:tc>
      </w:tr>
      <w:tr w:rsidR="001924E2" w:rsidTr="002E401B">
        <w:tc>
          <w:tcPr>
            <w:tcW w:w="3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24E2" w:rsidRDefault="001924E2" w:rsidP="001924E2">
            <w:pPr>
              <w:pStyle w:val="TableContents"/>
              <w:snapToGrid w:val="0"/>
              <w:spacing w:line="256" w:lineRule="auto"/>
              <w:rPr>
                <w:b/>
              </w:rPr>
            </w:pPr>
            <w:r>
              <w:rPr>
                <w:b/>
              </w:rPr>
              <w:lastRenderedPageBreak/>
              <w:t>Nejznámější konspirační teorie</w:t>
            </w:r>
          </w:p>
          <w:p w:rsidR="001924E2" w:rsidRDefault="001924E2" w:rsidP="001924E2">
            <w:pPr>
              <w:pStyle w:val="TableContents"/>
              <w:snapToGrid w:val="0"/>
              <w:spacing w:line="256" w:lineRule="auto"/>
            </w:pPr>
            <w:r>
              <w:rPr>
                <w:b/>
              </w:rPr>
              <w:t>-</w:t>
            </w:r>
            <w:r>
              <w:t xml:space="preserve">seznámení s nejznámějšími </w:t>
            </w:r>
          </w:p>
          <w:p w:rsidR="001924E2" w:rsidRDefault="001924E2" w:rsidP="001924E2">
            <w:pPr>
              <w:pStyle w:val="TableContents"/>
              <w:snapToGrid w:val="0"/>
              <w:spacing w:line="256" w:lineRule="auto"/>
            </w:pPr>
            <w:r>
              <w:t>a nejvýznamnějšími konspiračními teoriemi z </w:t>
            </w:r>
            <w:proofErr w:type="spellStart"/>
            <w:r>
              <w:t>obl</w:t>
            </w:r>
            <w:proofErr w:type="spellEnd"/>
            <w:r>
              <w:t>. hudby, politiky, významných událostí aj.</w:t>
            </w:r>
          </w:p>
          <w:p w:rsidR="001924E2" w:rsidRDefault="001924E2" w:rsidP="001924E2">
            <w:pPr>
              <w:pStyle w:val="TableContents"/>
              <w:snapToGrid w:val="0"/>
              <w:spacing w:line="256" w:lineRule="auto"/>
              <w:rPr>
                <w:i/>
              </w:rPr>
            </w:pPr>
            <w:r>
              <w:rPr>
                <w:i/>
              </w:rPr>
              <w:t xml:space="preserve">Praktická část: </w:t>
            </w:r>
            <w:r>
              <w:t>anketa</w:t>
            </w:r>
          </w:p>
        </w:tc>
        <w:tc>
          <w:tcPr>
            <w:tcW w:w="3256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</w:tcPr>
          <w:p w:rsidR="001924E2" w:rsidRDefault="001924E2" w:rsidP="001924E2">
            <w:pPr>
              <w:pStyle w:val="TableContents"/>
              <w:snapToGrid w:val="0"/>
              <w:spacing w:line="256" w:lineRule="auto"/>
            </w:pPr>
            <w:r>
              <w:t xml:space="preserve">Hlaváčková </w:t>
            </w:r>
          </w:p>
          <w:p w:rsidR="00F34DA3" w:rsidRDefault="001924E2" w:rsidP="001924E2">
            <w:pPr>
              <w:pStyle w:val="TableContents"/>
              <w:snapToGrid w:val="0"/>
              <w:spacing w:line="256" w:lineRule="auto"/>
            </w:pPr>
            <w:proofErr w:type="spellStart"/>
            <w:r>
              <w:t>Hutchinsonová</w:t>
            </w:r>
            <w:proofErr w:type="spellEnd"/>
            <w:r>
              <w:t xml:space="preserve"> </w:t>
            </w:r>
          </w:p>
          <w:p w:rsidR="00F34DA3" w:rsidRDefault="001924E2" w:rsidP="00F34DA3">
            <w:pPr>
              <w:pStyle w:val="TableContents"/>
              <w:snapToGrid w:val="0"/>
              <w:spacing w:line="256" w:lineRule="auto"/>
            </w:pPr>
            <w:proofErr w:type="spellStart"/>
            <w:r>
              <w:t>Schackwitzová</w:t>
            </w:r>
            <w:proofErr w:type="spellEnd"/>
            <w:r>
              <w:t xml:space="preserve"> </w:t>
            </w:r>
          </w:p>
          <w:p w:rsidR="001924E2" w:rsidRDefault="001924E2" w:rsidP="00F34DA3">
            <w:pPr>
              <w:pStyle w:val="TableContents"/>
              <w:snapToGrid w:val="0"/>
              <w:spacing w:line="256" w:lineRule="auto"/>
            </w:pPr>
            <w:proofErr w:type="spellStart"/>
            <w:r>
              <w:t>Škvarová</w:t>
            </w:r>
            <w:proofErr w:type="spellEnd"/>
            <w:r>
              <w:t xml:space="preserve"> </w:t>
            </w:r>
          </w:p>
        </w:tc>
        <w:tc>
          <w:tcPr>
            <w:tcW w:w="19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24E2" w:rsidRDefault="001924E2" w:rsidP="001924E2">
            <w:pPr>
              <w:pStyle w:val="TableContents"/>
              <w:snapToGrid w:val="0"/>
              <w:spacing w:line="256" w:lineRule="auto"/>
            </w:pPr>
            <w:r>
              <w:t xml:space="preserve">Mgr. </w:t>
            </w:r>
            <w:proofErr w:type="spellStart"/>
            <w:r>
              <w:t>Schieblová</w:t>
            </w:r>
            <w:proofErr w:type="spellEnd"/>
            <w:r>
              <w:t>.</w:t>
            </w:r>
          </w:p>
          <w:p w:rsidR="001924E2" w:rsidRDefault="001924E2" w:rsidP="001924E2">
            <w:pPr>
              <w:pStyle w:val="TableContents"/>
              <w:snapToGrid w:val="0"/>
              <w:spacing w:line="256" w:lineRule="auto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1924E2" w:rsidRDefault="001924E2" w:rsidP="00F34DA3">
            <w:pPr>
              <w:pStyle w:val="TableContents"/>
              <w:snapToGrid w:val="0"/>
              <w:spacing w:line="256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O</w:t>
            </w:r>
            <w:r w:rsidR="00F34DA3">
              <w:rPr>
                <w:b/>
              </w:rPr>
              <w:t>V</w:t>
            </w:r>
          </w:p>
        </w:tc>
      </w:tr>
    </w:tbl>
    <w:p w:rsidR="009604D3" w:rsidRDefault="009604D3" w:rsidP="009604D3"/>
    <w:p w:rsidR="00A83D1E" w:rsidRDefault="00F34DA3"/>
    <w:sectPr w:rsidR="00A83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4D3"/>
    <w:rsid w:val="001924E2"/>
    <w:rsid w:val="002E109F"/>
    <w:rsid w:val="002E401B"/>
    <w:rsid w:val="00383683"/>
    <w:rsid w:val="004F2FA2"/>
    <w:rsid w:val="009604D3"/>
    <w:rsid w:val="00C51C1E"/>
    <w:rsid w:val="00CA48B8"/>
    <w:rsid w:val="00D445AE"/>
    <w:rsid w:val="00E4408B"/>
    <w:rsid w:val="00F0148B"/>
    <w:rsid w:val="00F3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B408F"/>
  <w15:chartTrackingRefBased/>
  <w15:docId w15:val="{781E615E-ECFB-463B-963C-3AD325FBF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604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9604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9604D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Kratka</dc:creator>
  <cp:keywords/>
  <dc:description/>
  <cp:lastModifiedBy>Zuzka</cp:lastModifiedBy>
  <cp:revision>2</cp:revision>
  <dcterms:created xsi:type="dcterms:W3CDTF">2019-02-14T20:27:00Z</dcterms:created>
  <dcterms:modified xsi:type="dcterms:W3CDTF">2019-02-14T20:27:00Z</dcterms:modified>
</cp:coreProperties>
</file>