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MATURITNÍ ZKOUŠKA 2020/2021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4"/>
        </w:rPr>
      </w:pPr>
      <w:r>
        <w:rPr>
          <w:b/>
          <w:sz w:val="24"/>
        </w:rPr>
        <w:t>Základní údaje o písemných zkouškách z českého jazyka a cizích jazyků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Písemná práce z ČESKÉHO JAZYKA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délka konání (včetně času na volbu zadání): 120 minut</w:t>
      </w:r>
    </w:p>
    <w:p>
      <w:pPr>
        <w:pStyle w:val="ListParagraph"/>
        <w:numPr>
          <w:ilvl w:val="0"/>
          <w:numId w:val="2"/>
        </w:numPr>
        <w:rPr/>
      </w:pPr>
      <w:r>
        <w:rPr/>
        <w:t>počet zadání: 4</w:t>
      </w:r>
    </w:p>
    <w:p>
      <w:pPr>
        <w:pStyle w:val="ListParagraph"/>
        <w:numPr>
          <w:ilvl w:val="0"/>
          <w:numId w:val="2"/>
        </w:numPr>
        <w:rPr/>
      </w:pPr>
      <w:r>
        <w:rPr/>
        <w:t>rozsah (počet slov): min. 250</w:t>
      </w:r>
    </w:p>
    <w:p>
      <w:pPr>
        <w:pStyle w:val="ListParagraph"/>
        <w:numPr>
          <w:ilvl w:val="0"/>
          <w:numId w:val="2"/>
        </w:numPr>
        <w:rPr/>
      </w:pPr>
      <w:r>
        <w:rPr/>
        <w:t>povolené pomůcky: Pravidla českého pravopisu</w:t>
      </w:r>
    </w:p>
    <w:p>
      <w:pPr>
        <w:pStyle w:val="ListParagraph"/>
        <w:numPr>
          <w:ilvl w:val="0"/>
          <w:numId w:val="2"/>
        </w:numPr>
        <w:rPr/>
      </w:pPr>
      <w:r>
        <w:rPr/>
        <w:t>způsob záznamu textu: vlastnoručně psaný text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Písemná práce z CIZÍHO JAZYKA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délka konání (včetně času na volbu zadání): 60 minut</w:t>
      </w:r>
    </w:p>
    <w:p>
      <w:pPr>
        <w:pStyle w:val="ListParagraph"/>
        <w:numPr>
          <w:ilvl w:val="0"/>
          <w:numId w:val="2"/>
        </w:numPr>
        <w:rPr/>
      </w:pPr>
      <w:r>
        <w:rPr/>
        <w:t>počet zadání: 1</w:t>
      </w:r>
    </w:p>
    <w:p>
      <w:pPr>
        <w:pStyle w:val="ListParagraph"/>
        <w:numPr>
          <w:ilvl w:val="0"/>
          <w:numId w:val="2"/>
        </w:numPr>
        <w:rPr/>
      </w:pPr>
      <w:r>
        <w:rPr/>
        <w:t>rozsah (počet slov): 200 – 250</w:t>
      </w:r>
    </w:p>
    <w:p>
      <w:pPr>
        <w:pStyle w:val="ListParagraph"/>
        <w:numPr>
          <w:ilvl w:val="0"/>
          <w:numId w:val="2"/>
        </w:numPr>
        <w:rPr/>
      </w:pPr>
      <w:r>
        <w:rPr/>
        <w:t>povolené pomůcky: překladový slovník (</w:t>
      </w:r>
      <w:r>
        <w:rPr/>
        <w:t xml:space="preserve">slovník </w:t>
      </w:r>
      <w:r>
        <w:rPr/>
        <w:t xml:space="preserve">bez části věnované </w:t>
      </w:r>
      <w:r>
        <w:rPr/>
        <w:t xml:space="preserve">výkladu </w:t>
      </w:r>
      <w:r>
        <w:rPr/>
        <w:t>gramati</w:t>
      </w:r>
      <w:r>
        <w:rPr/>
        <w:t>ky a písemnému projevu</w:t>
      </w:r>
      <w:r>
        <w:rPr/>
        <w:t>)</w:t>
      </w:r>
    </w:p>
    <w:p>
      <w:pPr>
        <w:pStyle w:val="ListParagraph"/>
        <w:numPr>
          <w:ilvl w:val="0"/>
          <w:numId w:val="2"/>
        </w:numPr>
        <w:rPr/>
      </w:pPr>
      <w:r>
        <w:rPr/>
        <w:t>způsob záznamu textu: vlastnoručně psaný text</w:t>
      </w:r>
    </w:p>
    <w:p>
      <w:pPr>
        <w:pStyle w:val="ListParagraph"/>
        <w:spacing w:before="0" w:after="160"/>
        <w:ind w:left="108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90aa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Application>LibreOffice/6.2.1.2$Windows_X86_64 LibreOffice_project/7bcb35dc3024a62dea0caee87020152d1ee96e71</Application>
  <Pages>1</Pages>
  <Words>100</Words>
  <Characters>525</Characters>
  <CharactersWithSpaces>601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2020-10-05T11:51:00Z</dcterms:created>
  <dc:creator>Zuzana Berchtoldová</dc:creator>
  <dc:description/>
  <dc:language>cs-CZ</dc:language>
  <cp:lastModifiedBy/>
  <dcterms:modified xsi:type="dcterms:W3CDTF">2020-10-25T09:53:19Z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