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8BAF5" w14:textId="1009B47E" w:rsidR="004C2B24" w:rsidRDefault="00594693">
      <w:pPr>
        <w:rPr>
          <w:b/>
        </w:rPr>
      </w:pPr>
      <w:bookmarkStart w:id="0" w:name="_gjdgxs"/>
      <w:bookmarkStart w:id="1" w:name="_GoBack"/>
      <w:bookmarkEnd w:id="0"/>
      <w:bookmarkEnd w:id="1"/>
      <w:r>
        <w:rPr>
          <w:b/>
        </w:rPr>
        <w:t>Přehled učebnic biologie:                                                                              202</w:t>
      </w:r>
      <w:r w:rsidR="006500EE">
        <w:rPr>
          <w:b/>
        </w:rPr>
        <w:t>1</w:t>
      </w:r>
      <w:r>
        <w:rPr>
          <w:b/>
        </w:rPr>
        <w:t>/202</w:t>
      </w:r>
      <w:r w:rsidR="006500EE">
        <w:rPr>
          <w:b/>
        </w:rPr>
        <w:t>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D8F5D1" w14:textId="77777777" w:rsidR="004C2B24" w:rsidRDefault="004C2B24">
      <w:pPr>
        <w:rPr>
          <w:b/>
        </w:rPr>
      </w:pPr>
    </w:p>
    <w:p w14:paraId="6F5AF7DD" w14:textId="77777777" w:rsidR="004C2B24" w:rsidRDefault="00594693" w:rsidP="004876AD">
      <w:r>
        <w:rPr>
          <w:b/>
        </w:rPr>
        <w:t xml:space="preserve">G1: </w:t>
      </w:r>
    </w:p>
    <w:p w14:paraId="30835FF5" w14:textId="6EFF29A3" w:rsidR="004C2B24" w:rsidRDefault="00594693" w:rsidP="004876AD">
      <w:pPr>
        <w:ind w:left="360"/>
      </w:pPr>
      <w:r>
        <w:t>PRIMA</w:t>
      </w:r>
      <w:r w:rsidRPr="006500EE">
        <w:t xml:space="preserve">: </w:t>
      </w:r>
      <w:r w:rsidR="00624413">
        <w:t xml:space="preserve">        </w:t>
      </w:r>
      <w:r>
        <w:rPr>
          <w:b/>
        </w:rPr>
        <w:t>Přírodopis 6  -</w:t>
      </w:r>
      <w:r w:rsidR="002A00FF">
        <w:rPr>
          <w:b/>
        </w:rPr>
        <w:t xml:space="preserve"> </w:t>
      </w:r>
      <w:r w:rsidR="002A00FF" w:rsidRPr="002A00FF">
        <w:rPr>
          <w:bCs/>
        </w:rPr>
        <w:t>nová generace</w:t>
      </w:r>
      <w:r w:rsidR="006500EE">
        <w:rPr>
          <w:bCs/>
        </w:rPr>
        <w:t>:</w:t>
      </w:r>
      <w:r>
        <w:rPr>
          <w:b/>
        </w:rPr>
        <w:t xml:space="preserve"> </w:t>
      </w:r>
      <w:r w:rsidR="002A00FF" w:rsidRPr="002A00FF">
        <w:rPr>
          <w:bCs/>
        </w:rPr>
        <w:t>Pelikánová a kol</w:t>
      </w:r>
      <w:r w:rsidR="002A00FF" w:rsidRPr="006F05B3">
        <w:rPr>
          <w:bCs/>
        </w:rPr>
        <w:t>.,</w:t>
      </w:r>
      <w:r w:rsidRPr="006F05B3">
        <w:rPr>
          <w:bCs/>
        </w:rPr>
        <w:t xml:space="preserve"> </w:t>
      </w:r>
      <w:r>
        <w:t>Fraus, Plzeň 20</w:t>
      </w:r>
      <w:r w:rsidR="002A00FF">
        <w:t>14</w:t>
      </w:r>
      <w:r>
        <w:t xml:space="preserve">                                                                                                        </w:t>
      </w:r>
    </w:p>
    <w:p w14:paraId="3B050C47" w14:textId="77777777" w:rsidR="004C2B24" w:rsidRDefault="00594693" w:rsidP="004876AD">
      <w:pPr>
        <w:ind w:left="360"/>
      </w:pPr>
      <w:r>
        <w:t xml:space="preserve">SEKUNDA:   </w:t>
      </w:r>
      <w:r>
        <w:rPr>
          <w:b/>
        </w:rPr>
        <w:t>Přírodopis 6</w:t>
      </w:r>
      <w:r>
        <w:t xml:space="preserve"> </w:t>
      </w:r>
      <w:r>
        <w:rPr>
          <w:b/>
        </w:rPr>
        <w:t xml:space="preserve">-  </w:t>
      </w:r>
      <w:r>
        <w:t xml:space="preserve">dtto   </w:t>
      </w:r>
    </w:p>
    <w:p w14:paraId="70D7D282" w14:textId="618D87A7" w:rsidR="004C2B24" w:rsidRDefault="00594693" w:rsidP="004876AD">
      <w:pPr>
        <w:ind w:left="360"/>
      </w:pPr>
      <w:r>
        <w:t xml:space="preserve">                       </w:t>
      </w:r>
      <w:r>
        <w:rPr>
          <w:b/>
        </w:rPr>
        <w:t>Přírodopis 7</w:t>
      </w:r>
      <w:r>
        <w:t xml:space="preserve"> </w:t>
      </w:r>
      <w:r w:rsidR="002A00FF">
        <w:t>–</w:t>
      </w:r>
      <w:r>
        <w:t xml:space="preserve"> </w:t>
      </w:r>
      <w:r w:rsidR="002A00FF">
        <w:t>nová generace</w:t>
      </w:r>
      <w:r w:rsidR="006500EE">
        <w:t>:</w:t>
      </w:r>
      <w:r w:rsidR="002A00FF">
        <w:t xml:space="preserve"> </w:t>
      </w:r>
      <w:r w:rsidR="003C23DB">
        <w:t>Pelikánová</w:t>
      </w:r>
      <w:r>
        <w:t xml:space="preserve"> a kol., Fraus, Plzeň 20</w:t>
      </w:r>
      <w:r w:rsidR="003C23DB">
        <w:t>1</w:t>
      </w:r>
      <w:r>
        <w:t xml:space="preserve">5             </w:t>
      </w:r>
    </w:p>
    <w:p w14:paraId="640071D9" w14:textId="1D12C833" w:rsidR="004C2B24" w:rsidRPr="0098700C" w:rsidRDefault="00594693" w:rsidP="004876AD">
      <w:r>
        <w:t xml:space="preserve">      TERCIE:       </w:t>
      </w:r>
      <w:r w:rsidR="006500EE">
        <w:t xml:space="preserve"> </w:t>
      </w:r>
      <w:r>
        <w:rPr>
          <w:b/>
        </w:rPr>
        <w:t xml:space="preserve">Přírodopis 8 - </w:t>
      </w:r>
      <w:r>
        <w:t>nová generace</w:t>
      </w:r>
      <w:r w:rsidR="006500EE">
        <w:t>:</w:t>
      </w:r>
      <w:r>
        <w:t xml:space="preserve">  Pelikánová a kol., Fraus, Plzeň 2016,                                                                                                                 </w:t>
      </w:r>
      <w:r>
        <w:rPr>
          <w:color w:val="FF0000"/>
        </w:rPr>
        <w:t xml:space="preserve">                                                                                                                      </w:t>
      </w:r>
    </w:p>
    <w:p w14:paraId="001C6E4C" w14:textId="7BACCA31" w:rsidR="004C2B24" w:rsidRDefault="00594693" w:rsidP="004876AD">
      <w:pPr>
        <w:ind w:left="360"/>
      </w:pPr>
      <w:r>
        <w:t xml:space="preserve">KVARTA:     </w:t>
      </w:r>
      <w:r>
        <w:rPr>
          <w:b/>
        </w:rPr>
        <w:t xml:space="preserve">Přírodopis 9 </w:t>
      </w:r>
      <w:r w:rsidR="006500EE">
        <w:rPr>
          <w:b/>
        </w:rPr>
        <w:t xml:space="preserve">- </w:t>
      </w:r>
      <w:r>
        <w:t>nová generace</w:t>
      </w:r>
      <w:r w:rsidR="006500EE">
        <w:t>:</w:t>
      </w:r>
      <w:r>
        <w:t xml:space="preserve"> Švecová, Matějka, nakl. Fraus, Plzeň 2017</w:t>
      </w:r>
    </w:p>
    <w:p w14:paraId="2C978D19" w14:textId="65891C1C" w:rsidR="004C2B24" w:rsidRDefault="00594693" w:rsidP="004876AD">
      <w:pPr>
        <w:ind w:left="360"/>
      </w:pPr>
      <w:r>
        <w:t xml:space="preserve">                                                                                                                             </w:t>
      </w:r>
    </w:p>
    <w:p w14:paraId="4D0CBB71" w14:textId="5CC0A637" w:rsidR="004C2B24" w:rsidRPr="009F02B3" w:rsidRDefault="00594693" w:rsidP="004876AD">
      <w:pPr>
        <w:rPr>
          <w:bCs/>
        </w:rPr>
      </w:pPr>
      <w:r>
        <w:t xml:space="preserve">       K</w:t>
      </w:r>
      <w:r w:rsidR="00724150">
        <w:t xml:space="preserve"> u</w:t>
      </w:r>
      <w:r>
        <w:t xml:space="preserve">čebnicím </w:t>
      </w:r>
      <w:r w:rsidR="009F02B3">
        <w:t xml:space="preserve">si studenti zakoupí </w:t>
      </w:r>
      <w:r w:rsidR="009F02B3" w:rsidRPr="00624413">
        <w:t>h</w:t>
      </w:r>
      <w:r w:rsidRPr="00624413">
        <w:t xml:space="preserve">ybridní </w:t>
      </w:r>
      <w:r w:rsidRPr="00624413">
        <w:rPr>
          <w:bCs/>
        </w:rPr>
        <w:t>pracovní sešity</w:t>
      </w:r>
      <w:r w:rsidR="00000B56">
        <w:rPr>
          <w:bCs/>
        </w:rPr>
        <w:t xml:space="preserve"> (</w:t>
      </w:r>
      <w:r w:rsidR="009F02B3" w:rsidRPr="009F02B3">
        <w:rPr>
          <w:bCs/>
        </w:rPr>
        <w:t>škola hromadně objedná</w:t>
      </w:r>
      <w:r w:rsidR="00000B56">
        <w:rPr>
          <w:bCs/>
        </w:rPr>
        <w:t>)</w:t>
      </w:r>
      <w:r w:rsidR="009F02B3">
        <w:rPr>
          <w:bCs/>
        </w:rPr>
        <w:t>:</w:t>
      </w:r>
      <w:r w:rsidRPr="009F02B3">
        <w:rPr>
          <w:bCs/>
        </w:rPr>
        <w:t xml:space="preserve"> </w:t>
      </w:r>
    </w:p>
    <w:p w14:paraId="4C7083F9" w14:textId="2977F842" w:rsidR="004C2B24" w:rsidRDefault="00594693" w:rsidP="004876AD">
      <w:pPr>
        <w:ind w:left="360"/>
      </w:pPr>
      <w:r>
        <w:t xml:space="preserve">                       </w:t>
      </w:r>
      <w:r w:rsidR="009F02B3" w:rsidRPr="009F02B3">
        <w:rPr>
          <w:b/>
          <w:bCs/>
        </w:rPr>
        <w:t>PS</w:t>
      </w:r>
      <w:r>
        <w:t xml:space="preserve"> </w:t>
      </w:r>
      <w:r w:rsidRPr="009F02B3">
        <w:rPr>
          <w:b/>
          <w:bCs/>
        </w:rPr>
        <w:t>Př 6</w:t>
      </w:r>
      <w:r>
        <w:t xml:space="preserve"> s nadhledem </w:t>
      </w:r>
      <w:r w:rsidRPr="006500EE">
        <w:t>až</w:t>
      </w:r>
      <w:r w:rsidR="009F02B3">
        <w:rPr>
          <w:b/>
          <w:bCs/>
        </w:rPr>
        <w:t xml:space="preserve"> PS </w:t>
      </w:r>
      <w:r w:rsidRPr="009F02B3">
        <w:rPr>
          <w:b/>
          <w:bCs/>
        </w:rPr>
        <w:t xml:space="preserve">Př 9 </w:t>
      </w:r>
      <w:r>
        <w:t xml:space="preserve">s nadhledem </w:t>
      </w:r>
    </w:p>
    <w:p w14:paraId="1383B875" w14:textId="77777777" w:rsidR="004C2B24" w:rsidRDefault="00594693" w:rsidP="004876AD">
      <w:pPr>
        <w:rPr>
          <w:b/>
        </w:rPr>
      </w:pPr>
      <w:r>
        <w:rPr>
          <w:b/>
        </w:rPr>
        <w:t>G2:</w:t>
      </w:r>
      <w:r>
        <w:t xml:space="preserve">                                                                               </w:t>
      </w:r>
    </w:p>
    <w:p w14:paraId="4D3B9E72" w14:textId="496E1FE4" w:rsidR="004C2B24" w:rsidRDefault="00594693" w:rsidP="004876AD">
      <w:pPr>
        <w:ind w:left="360"/>
      </w:pPr>
      <w:r>
        <w:t xml:space="preserve">KVINTA:    </w:t>
      </w:r>
      <w:r w:rsidR="001B0B88">
        <w:t xml:space="preserve"> </w:t>
      </w:r>
      <w:r>
        <w:t xml:space="preserve"> </w:t>
      </w:r>
      <w:r>
        <w:rPr>
          <w:b/>
        </w:rPr>
        <w:t>Biologie rostlin pro gymnázia</w:t>
      </w:r>
      <w:r w:rsidR="006500EE">
        <w:rPr>
          <w:b/>
        </w:rPr>
        <w:t>:</w:t>
      </w:r>
      <w:r>
        <w:t xml:space="preserve"> Kincl a kol., Fortuna, Praha 2006,</w:t>
      </w:r>
      <w:r w:rsidR="00795371">
        <w:t xml:space="preserve"> </w:t>
      </w:r>
      <w:r w:rsidR="00FD7640" w:rsidRPr="00795371">
        <w:rPr>
          <w:b/>
          <w:bCs/>
        </w:rPr>
        <w:t>4</w:t>
      </w:r>
      <w:r w:rsidR="00795371">
        <w:t>.vydání</w:t>
      </w:r>
      <w:r>
        <w:t xml:space="preserve">                                                                       </w:t>
      </w:r>
    </w:p>
    <w:p w14:paraId="7C91883F" w14:textId="2D9ADAC1" w:rsidR="00D3212E" w:rsidRDefault="00456EED" w:rsidP="004876AD">
      <w:pPr>
        <w:rPr>
          <w:b/>
        </w:rPr>
      </w:pPr>
      <w:r>
        <w:t xml:space="preserve">     </w:t>
      </w:r>
      <w:r w:rsidR="00A66863">
        <w:t xml:space="preserve">                       </w:t>
      </w:r>
      <w:r w:rsidR="00172671">
        <w:t xml:space="preserve"> </w:t>
      </w:r>
      <w:r w:rsidR="00A66863">
        <w:t>D</w:t>
      </w:r>
      <w:r>
        <w:t>oporučené:</w:t>
      </w:r>
      <w:r w:rsidRPr="00456EED">
        <w:rPr>
          <w:b/>
        </w:rPr>
        <w:t xml:space="preserve"> </w:t>
      </w:r>
    </w:p>
    <w:p w14:paraId="033A6A2A" w14:textId="28C6E6DF" w:rsidR="004C2B24" w:rsidRPr="004C0B52" w:rsidRDefault="00D3212E" w:rsidP="004876AD">
      <w:r>
        <w:rPr>
          <w:b/>
        </w:rPr>
        <w:t xml:space="preserve">                          </w:t>
      </w:r>
      <w:r w:rsidR="00172671">
        <w:rPr>
          <w:b/>
        </w:rPr>
        <w:t xml:space="preserve"> </w:t>
      </w:r>
      <w:r>
        <w:rPr>
          <w:b/>
        </w:rPr>
        <w:t xml:space="preserve">  </w:t>
      </w:r>
      <w:r w:rsidR="00456EED">
        <w:rPr>
          <w:b/>
        </w:rPr>
        <w:t>Odmaturuj z</w:t>
      </w:r>
      <w:r w:rsidR="006500EE">
        <w:rPr>
          <w:b/>
        </w:rPr>
        <w:t> </w:t>
      </w:r>
      <w:r w:rsidR="00456EED">
        <w:rPr>
          <w:b/>
        </w:rPr>
        <w:t>biologie</w:t>
      </w:r>
      <w:r w:rsidR="006500EE">
        <w:rPr>
          <w:b/>
        </w:rPr>
        <w:t>:</w:t>
      </w:r>
      <w:r w:rsidR="00456EED">
        <w:rPr>
          <w:b/>
        </w:rPr>
        <w:t xml:space="preserve"> </w:t>
      </w:r>
      <w:r w:rsidR="00456EED">
        <w:t xml:space="preserve">Benešová a kol., Didaktis, Brno </w:t>
      </w:r>
      <w:r w:rsidR="00456EED" w:rsidRPr="009F02B3">
        <w:rPr>
          <w:b/>
        </w:rPr>
        <w:t>2</w:t>
      </w:r>
      <w:r w:rsidR="00456EED">
        <w:rPr>
          <w:b/>
        </w:rPr>
        <w:t xml:space="preserve">. </w:t>
      </w:r>
      <w:r w:rsidR="00456EED">
        <w:t>vydání 2013</w:t>
      </w:r>
    </w:p>
    <w:p w14:paraId="7ECEE167" w14:textId="7193BACC" w:rsidR="004C2B24" w:rsidRDefault="00594693" w:rsidP="004876AD">
      <w:pPr>
        <w:ind w:left="360"/>
      </w:pPr>
      <w:r>
        <w:t xml:space="preserve">SEXTA:       </w:t>
      </w:r>
      <w:r w:rsidR="001B0B88">
        <w:t xml:space="preserve"> </w:t>
      </w:r>
      <w:r w:rsidR="00172671">
        <w:t xml:space="preserve"> </w:t>
      </w:r>
      <w:r>
        <w:rPr>
          <w:b/>
        </w:rPr>
        <w:t>Zoologie</w:t>
      </w:r>
      <w:r w:rsidR="006500EE">
        <w:rPr>
          <w:b/>
        </w:rPr>
        <w:t>:</w:t>
      </w:r>
      <w:r>
        <w:t xml:space="preserve"> Papáček, Scientia, Praha 2000, 3. upravené vydání</w:t>
      </w:r>
    </w:p>
    <w:p w14:paraId="61AA2D85" w14:textId="69CAF8A3" w:rsidR="004C2B24" w:rsidRDefault="00594693" w:rsidP="004876AD">
      <w:pPr>
        <w:ind w:left="360"/>
      </w:pPr>
      <w:r>
        <w:t xml:space="preserve">SEPTIMA:  </w:t>
      </w:r>
      <w:r w:rsidR="001B0B88">
        <w:t xml:space="preserve"> </w:t>
      </w:r>
      <w:r>
        <w:t xml:space="preserve"> </w:t>
      </w:r>
      <w:r w:rsidR="00172671">
        <w:t xml:space="preserve"> </w:t>
      </w:r>
      <w:r>
        <w:rPr>
          <w:b/>
        </w:rPr>
        <w:t>Biologie člověka</w:t>
      </w:r>
      <w:r w:rsidR="006500EE">
        <w:rPr>
          <w:b/>
        </w:rPr>
        <w:t>:</w:t>
      </w:r>
      <w:r>
        <w:t xml:space="preserve"> Novotný, Fortuna, Praha 2015, </w:t>
      </w:r>
      <w:r w:rsidRPr="003C23DB">
        <w:rPr>
          <w:bCs/>
        </w:rPr>
        <w:t>5.</w:t>
      </w:r>
      <w:r>
        <w:t xml:space="preserve"> vydání                                                                                                                                             </w:t>
      </w:r>
    </w:p>
    <w:p w14:paraId="3853CF46" w14:textId="5371A552" w:rsidR="004C2B24" w:rsidRDefault="004C0B52" w:rsidP="004876AD">
      <w:r>
        <w:t xml:space="preserve">       </w:t>
      </w:r>
      <w:r w:rsidR="00594693">
        <w:t xml:space="preserve">                   </w:t>
      </w:r>
      <w:r w:rsidR="001B0B88">
        <w:t xml:space="preserve"> </w:t>
      </w:r>
      <w:r w:rsidR="00172671">
        <w:t xml:space="preserve">  </w:t>
      </w:r>
      <w:r w:rsidR="00594693">
        <w:rPr>
          <w:b/>
        </w:rPr>
        <w:t>Genetika</w:t>
      </w:r>
      <w:r w:rsidR="006500EE">
        <w:rPr>
          <w:b/>
        </w:rPr>
        <w:t>:</w:t>
      </w:r>
      <w:r w:rsidR="00594693">
        <w:t xml:space="preserve"> Šmarda, Fortuna Praha 2003</w:t>
      </w:r>
    </w:p>
    <w:p w14:paraId="02437F09" w14:textId="6A220FD6" w:rsidR="004C2B24" w:rsidRDefault="00876457" w:rsidP="004876AD">
      <w:pPr>
        <w:ind w:left="360"/>
      </w:pPr>
      <w:r>
        <w:t xml:space="preserve">SEMINÁŘ </w:t>
      </w:r>
      <w:r w:rsidR="006E5A8E">
        <w:t>z biologie (oktáva)</w:t>
      </w:r>
      <w:r w:rsidR="00594693">
        <w:t xml:space="preserve">: </w:t>
      </w:r>
      <w:r w:rsidR="00436296">
        <w:t xml:space="preserve">viz </w:t>
      </w:r>
      <w:r w:rsidR="003C23DB">
        <w:t>u</w:t>
      </w:r>
      <w:r w:rsidR="00594693">
        <w:t>čebnice kvinta až septima pro opakování</w:t>
      </w:r>
    </w:p>
    <w:p w14:paraId="726D1E22" w14:textId="49E02DF4" w:rsidR="004C2B24" w:rsidRDefault="00594693" w:rsidP="004876AD">
      <w:pPr>
        <w:ind w:left="360"/>
      </w:pPr>
      <w:r w:rsidRPr="000E6FFB">
        <w:rPr>
          <w:b/>
          <w:bCs/>
        </w:rPr>
        <w:t xml:space="preserve">                  </w:t>
      </w:r>
      <w:r w:rsidR="006E5A8E" w:rsidRPr="000E6FFB">
        <w:rPr>
          <w:b/>
          <w:bCs/>
        </w:rPr>
        <w:t xml:space="preserve">   </w:t>
      </w:r>
      <w:r w:rsidR="000E6FFB" w:rsidRPr="000E6FFB">
        <w:rPr>
          <w:b/>
          <w:bCs/>
        </w:rPr>
        <w:t xml:space="preserve"> </w:t>
      </w:r>
      <w:r w:rsidR="00172671">
        <w:rPr>
          <w:b/>
          <w:bCs/>
        </w:rPr>
        <w:t xml:space="preserve"> </w:t>
      </w:r>
      <w:r w:rsidR="000E6FFB" w:rsidRPr="000E6FFB">
        <w:rPr>
          <w:b/>
          <w:bCs/>
        </w:rPr>
        <w:t>E</w:t>
      </w:r>
      <w:r>
        <w:rPr>
          <w:b/>
        </w:rPr>
        <w:t>kologie pro gymnázia</w:t>
      </w:r>
      <w:r w:rsidR="006500EE">
        <w:rPr>
          <w:b/>
        </w:rPr>
        <w:t>:</w:t>
      </w:r>
      <w:r>
        <w:t xml:space="preserve"> Šlégl a kol., Fortuna, Praha 2002</w:t>
      </w:r>
    </w:p>
    <w:p w14:paraId="69ACEF89" w14:textId="384FCA73" w:rsidR="004C2B24" w:rsidRDefault="00594693" w:rsidP="004876AD">
      <w:r>
        <w:t xml:space="preserve">                         </w:t>
      </w:r>
      <w:r w:rsidR="006E5A8E">
        <w:t xml:space="preserve"> </w:t>
      </w:r>
      <w:r>
        <w:t xml:space="preserve"> </w:t>
      </w:r>
      <w:r w:rsidR="003C23DB">
        <w:t xml:space="preserve"> </w:t>
      </w:r>
      <w:r w:rsidR="00172671">
        <w:t xml:space="preserve"> </w:t>
      </w:r>
      <w:r>
        <w:rPr>
          <w:b/>
        </w:rPr>
        <w:t>Odmaturuj z</w:t>
      </w:r>
      <w:r w:rsidR="006500EE">
        <w:rPr>
          <w:b/>
        </w:rPr>
        <w:t> </w:t>
      </w:r>
      <w:r>
        <w:rPr>
          <w:b/>
        </w:rPr>
        <w:t>biologie</w:t>
      </w:r>
      <w:r w:rsidR="006500EE">
        <w:rPr>
          <w:b/>
        </w:rPr>
        <w:t>:</w:t>
      </w:r>
      <w:r>
        <w:rPr>
          <w:b/>
        </w:rPr>
        <w:t xml:space="preserve"> </w:t>
      </w:r>
      <w:r>
        <w:t>Benešová a kol.,</w:t>
      </w:r>
      <w:r w:rsidR="00436296">
        <w:t xml:space="preserve"> </w:t>
      </w:r>
      <w:r>
        <w:t>Didaktis</w:t>
      </w:r>
      <w:r w:rsidR="00436296">
        <w:t>,</w:t>
      </w:r>
      <w:r>
        <w:t xml:space="preserve"> Brno </w:t>
      </w:r>
      <w:r w:rsidRPr="009F02B3">
        <w:rPr>
          <w:b/>
        </w:rPr>
        <w:t>2</w:t>
      </w:r>
      <w:r>
        <w:rPr>
          <w:b/>
        </w:rPr>
        <w:t xml:space="preserve">. </w:t>
      </w:r>
      <w:r>
        <w:t>vydání 2013</w:t>
      </w:r>
    </w:p>
    <w:p w14:paraId="73B04B09" w14:textId="68166B53" w:rsidR="001D746F" w:rsidRDefault="00594693" w:rsidP="004876AD">
      <w:r>
        <w:t xml:space="preserve">                        </w:t>
      </w:r>
      <w:r w:rsidR="00E00ED1">
        <w:t xml:space="preserve">  </w:t>
      </w:r>
      <w:r>
        <w:t xml:space="preserve">  </w:t>
      </w:r>
      <w:r w:rsidR="00172671">
        <w:t xml:space="preserve"> </w:t>
      </w:r>
      <w:r>
        <w:t xml:space="preserve">Doporučené: </w:t>
      </w:r>
    </w:p>
    <w:p w14:paraId="2A6E3AFB" w14:textId="3F204F48" w:rsidR="004C2B24" w:rsidRDefault="001D746F" w:rsidP="004876AD">
      <w:r>
        <w:t xml:space="preserve">                            </w:t>
      </w:r>
      <w:r w:rsidR="00172671">
        <w:t xml:space="preserve"> </w:t>
      </w:r>
      <w:r w:rsidR="00594693" w:rsidRPr="006500EE">
        <w:rPr>
          <w:b/>
          <w:bCs/>
        </w:rPr>
        <w:t>Nový přehled biologie</w:t>
      </w:r>
      <w:r w:rsidR="006500EE">
        <w:rPr>
          <w:b/>
          <w:bCs/>
        </w:rPr>
        <w:t>:</w:t>
      </w:r>
      <w:r w:rsidR="00594693">
        <w:t xml:space="preserve"> - Rosypal a kol., Scientia, Praha 2003</w:t>
      </w:r>
    </w:p>
    <w:p w14:paraId="61D96B59" w14:textId="558E47DC" w:rsidR="004C2B24" w:rsidRDefault="00594693" w:rsidP="004876AD">
      <w:r>
        <w:t xml:space="preserve">                           </w:t>
      </w:r>
      <w:r w:rsidR="00172671">
        <w:t xml:space="preserve"> </w:t>
      </w:r>
      <w:r>
        <w:t xml:space="preserve"> </w:t>
      </w:r>
      <w:r w:rsidRPr="006500EE">
        <w:rPr>
          <w:b/>
          <w:bCs/>
        </w:rPr>
        <w:t>Genetika</w:t>
      </w:r>
      <w:r w:rsidR="006500EE">
        <w:rPr>
          <w:b/>
          <w:bCs/>
        </w:rPr>
        <w:t>:</w:t>
      </w:r>
      <w:r>
        <w:t xml:space="preserve"> Kočárek</w:t>
      </w:r>
      <w:r w:rsidR="009F02B3">
        <w:t>,</w:t>
      </w:r>
      <w:r>
        <w:t xml:space="preserve"> Scientia, Praha 2004</w:t>
      </w:r>
    </w:p>
    <w:p w14:paraId="726D8A9D" w14:textId="4E67A06F" w:rsidR="009F02B3" w:rsidRDefault="009F02B3" w:rsidP="004876AD">
      <w:r>
        <w:t xml:space="preserve">                            </w:t>
      </w:r>
      <w:r w:rsidR="00172671">
        <w:t xml:space="preserve"> </w:t>
      </w:r>
      <w:r w:rsidRPr="006500EE">
        <w:rPr>
          <w:b/>
          <w:bCs/>
        </w:rPr>
        <w:t>Biologie buněk</w:t>
      </w:r>
      <w:r w:rsidR="006500EE">
        <w:rPr>
          <w:b/>
          <w:bCs/>
        </w:rPr>
        <w:t>:</w:t>
      </w:r>
      <w:r>
        <w:t xml:space="preserve"> Závodská, Scientia, Praha 2006</w:t>
      </w:r>
    </w:p>
    <w:p w14:paraId="123D5655" w14:textId="5E856637" w:rsidR="009F02B3" w:rsidRDefault="00172671" w:rsidP="00127A9D">
      <w:r>
        <w:rPr>
          <w:b/>
          <w:bCs/>
        </w:rPr>
        <w:t xml:space="preserve">                             </w:t>
      </w:r>
      <w:r w:rsidR="009F02B3" w:rsidRPr="006500EE">
        <w:rPr>
          <w:b/>
          <w:bCs/>
        </w:rPr>
        <w:t>Základy evoluční biologie</w:t>
      </w:r>
      <w:r w:rsidR="006500EE">
        <w:rPr>
          <w:b/>
          <w:bCs/>
        </w:rPr>
        <w:t>:</w:t>
      </w:r>
      <w:r w:rsidR="009F02B3">
        <w:t xml:space="preserve"> Flegr, Scientia, Praha 2017</w:t>
      </w:r>
    </w:p>
    <w:sectPr w:rsidR="009F02B3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24"/>
    <w:rsid w:val="00000B56"/>
    <w:rsid w:val="0005537B"/>
    <w:rsid w:val="00092D33"/>
    <w:rsid w:val="000E6FFB"/>
    <w:rsid w:val="00127A9D"/>
    <w:rsid w:val="00172671"/>
    <w:rsid w:val="00196967"/>
    <w:rsid w:val="001A2CBC"/>
    <w:rsid w:val="001B0B88"/>
    <w:rsid w:val="001B7D84"/>
    <w:rsid w:val="001D746F"/>
    <w:rsid w:val="002A00FF"/>
    <w:rsid w:val="003C23DB"/>
    <w:rsid w:val="00436296"/>
    <w:rsid w:val="00456EED"/>
    <w:rsid w:val="004876AD"/>
    <w:rsid w:val="004C0B52"/>
    <w:rsid w:val="004C2B24"/>
    <w:rsid w:val="00594693"/>
    <w:rsid w:val="005B32E1"/>
    <w:rsid w:val="00624413"/>
    <w:rsid w:val="006500EE"/>
    <w:rsid w:val="006E5A8E"/>
    <w:rsid w:val="006F05B3"/>
    <w:rsid w:val="00724150"/>
    <w:rsid w:val="00795371"/>
    <w:rsid w:val="007B2456"/>
    <w:rsid w:val="007B3F08"/>
    <w:rsid w:val="00876457"/>
    <w:rsid w:val="0098700C"/>
    <w:rsid w:val="009F02B3"/>
    <w:rsid w:val="00A66863"/>
    <w:rsid w:val="00D3212E"/>
    <w:rsid w:val="00E00ED1"/>
    <w:rsid w:val="00F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C3E3"/>
  <w15:docId w15:val="{F86192E8-659E-4E53-BBF2-BF7BD89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EED"/>
  </w:style>
  <w:style w:type="paragraph" w:styleId="Nadpis1">
    <w:name w:val="heading 1"/>
    <w:basedOn w:val="Normln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LenovoTV</dc:creator>
  <dc:description/>
  <cp:lastModifiedBy>Zuzana Berchtoldová</cp:lastModifiedBy>
  <cp:revision>2</cp:revision>
  <dcterms:created xsi:type="dcterms:W3CDTF">2021-06-14T09:04:00Z</dcterms:created>
  <dcterms:modified xsi:type="dcterms:W3CDTF">2021-06-14T09:04:00Z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