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1FA1" w:rsidRPr="002D0D2D" w:rsidRDefault="00F61FA1">
      <w:pPr>
        <w:jc w:val="center"/>
        <w:rPr>
          <w:b/>
          <w:iCs/>
          <w:sz w:val="28"/>
          <w:szCs w:val="28"/>
        </w:rPr>
      </w:pPr>
    </w:p>
    <w:p w:rsidR="006D0D45" w:rsidRPr="002D0D2D" w:rsidRDefault="006D0D45">
      <w:pPr>
        <w:tabs>
          <w:tab w:val="left" w:pos="850"/>
        </w:tabs>
        <w:ind w:left="425" w:hanging="425"/>
        <w:jc w:val="center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DĚJEPIS </w:t>
      </w:r>
    </w:p>
    <w:p w:rsidR="00F61FA1" w:rsidRPr="002D0D2D" w:rsidRDefault="006D0D45">
      <w:pPr>
        <w:tabs>
          <w:tab w:val="left" w:pos="850"/>
        </w:tabs>
        <w:ind w:left="425" w:hanging="425"/>
        <w:jc w:val="center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maturitní otázky </w:t>
      </w:r>
      <w:r w:rsidR="00F91AD4" w:rsidRPr="002D0D2D">
        <w:rPr>
          <w:b/>
          <w:bCs/>
          <w:sz w:val="28"/>
          <w:szCs w:val="28"/>
        </w:rPr>
        <w:t>20</w:t>
      </w:r>
      <w:r w:rsidR="001A3274" w:rsidRPr="002D0D2D">
        <w:rPr>
          <w:b/>
          <w:bCs/>
          <w:sz w:val="28"/>
          <w:szCs w:val="28"/>
        </w:rPr>
        <w:t>2</w:t>
      </w:r>
      <w:r w:rsidR="00E1237D" w:rsidRPr="002D0D2D">
        <w:rPr>
          <w:b/>
          <w:bCs/>
          <w:sz w:val="28"/>
          <w:szCs w:val="28"/>
        </w:rPr>
        <w:t>1</w:t>
      </w:r>
      <w:r w:rsidR="00F91AD4" w:rsidRPr="002D0D2D">
        <w:rPr>
          <w:b/>
          <w:bCs/>
          <w:sz w:val="28"/>
          <w:szCs w:val="28"/>
        </w:rPr>
        <w:t>/202</w:t>
      </w:r>
      <w:r w:rsidR="00E1237D" w:rsidRPr="002D0D2D">
        <w:rPr>
          <w:b/>
          <w:bCs/>
          <w:sz w:val="28"/>
          <w:szCs w:val="28"/>
        </w:rPr>
        <w:t>2</w:t>
      </w:r>
    </w:p>
    <w:p w:rsidR="00F61FA1" w:rsidRPr="002D0D2D" w:rsidRDefault="00F61FA1">
      <w:pPr>
        <w:rPr>
          <w:b/>
          <w:sz w:val="28"/>
          <w:szCs w:val="28"/>
        </w:rPr>
      </w:pPr>
    </w:p>
    <w:p w:rsidR="00F61FA1" w:rsidRPr="002D0D2D" w:rsidRDefault="00F61FA1">
      <w:pPr>
        <w:pStyle w:val="Normlnweb"/>
        <w:spacing w:after="0"/>
        <w:rPr>
          <w:b/>
          <w:bCs/>
        </w:rPr>
      </w:pPr>
    </w:p>
    <w:p w:rsidR="00F61FA1" w:rsidRPr="002D0D2D" w:rsidRDefault="00F61FA1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1. </w:t>
      </w:r>
      <w:r w:rsidR="00E16108" w:rsidRPr="002D0D2D">
        <w:rPr>
          <w:b/>
          <w:bCs/>
          <w:sz w:val="28"/>
          <w:szCs w:val="28"/>
        </w:rPr>
        <w:t xml:space="preserve">Historická propedeutika. 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F61FA1" w:rsidRPr="002D0D2D" w:rsidRDefault="00F61FA1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2. </w:t>
      </w:r>
      <w:r w:rsidR="00E16108" w:rsidRPr="002D0D2D">
        <w:rPr>
          <w:b/>
          <w:bCs/>
          <w:sz w:val="28"/>
          <w:szCs w:val="28"/>
        </w:rPr>
        <w:t>Hlavní rysy vývoje lidské společnosti v pravěku a počátky vývoje státní organizace, staroorientální státy.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F61FA1" w:rsidRPr="002D0D2D" w:rsidRDefault="00F61FA1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3. </w:t>
      </w:r>
      <w:r w:rsidR="00E16108" w:rsidRPr="002D0D2D">
        <w:rPr>
          <w:b/>
          <w:bCs/>
          <w:sz w:val="28"/>
          <w:szCs w:val="28"/>
        </w:rPr>
        <w:t xml:space="preserve">Starověké Řecko. 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F61FA1" w:rsidRPr="002D0D2D" w:rsidRDefault="00F61FA1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4. </w:t>
      </w:r>
      <w:r w:rsidR="00E16108" w:rsidRPr="002D0D2D">
        <w:rPr>
          <w:b/>
          <w:bCs/>
          <w:sz w:val="28"/>
          <w:szCs w:val="28"/>
        </w:rPr>
        <w:t xml:space="preserve">Starověký Řím. </w:t>
      </w:r>
    </w:p>
    <w:p w:rsidR="00F61FA1" w:rsidRPr="002D0D2D" w:rsidRDefault="00F61FA1">
      <w:pPr>
        <w:pStyle w:val="Normlnweb"/>
        <w:spacing w:after="0"/>
        <w:rPr>
          <w:b/>
          <w:bCs/>
          <w:sz w:val="28"/>
          <w:szCs w:val="28"/>
        </w:rPr>
      </w:pPr>
    </w:p>
    <w:p w:rsidR="00F61FA1" w:rsidRPr="002D0D2D" w:rsidRDefault="00F61FA1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5. </w:t>
      </w:r>
      <w:r w:rsidR="00E16108" w:rsidRPr="002D0D2D">
        <w:rPr>
          <w:b/>
          <w:bCs/>
          <w:sz w:val="28"/>
          <w:szCs w:val="28"/>
        </w:rPr>
        <w:t>Přechod mezi starověkem a středověkem – tři oblasti kulturního vývoje v Evropě a Středomoří. Formování středověkých států v Evropě v raném středověku.</w:t>
      </w:r>
    </w:p>
    <w:p w:rsidR="00F61FA1" w:rsidRPr="002D0D2D" w:rsidRDefault="00F61FA1">
      <w:pPr>
        <w:pStyle w:val="Normlnweb"/>
        <w:tabs>
          <w:tab w:val="left" w:pos="360"/>
        </w:tabs>
        <w:spacing w:after="0"/>
        <w:rPr>
          <w:b/>
          <w:bCs/>
          <w:sz w:val="28"/>
          <w:szCs w:val="28"/>
        </w:rPr>
      </w:pPr>
    </w:p>
    <w:p w:rsidR="00F61FA1" w:rsidRPr="002D0D2D" w:rsidRDefault="00F61FA1">
      <w:pPr>
        <w:pStyle w:val="Normlnweb"/>
        <w:tabs>
          <w:tab w:val="left" w:pos="360"/>
        </w:tabs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>6.</w:t>
      </w:r>
      <w:r w:rsidR="00E16108" w:rsidRPr="002D0D2D">
        <w:rPr>
          <w:b/>
          <w:bCs/>
          <w:sz w:val="28"/>
          <w:szCs w:val="28"/>
        </w:rPr>
        <w:t xml:space="preserve"> První státní útvary na našem území a český stát do roku 1197. 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tabs>
          <w:tab w:val="left" w:pos="360"/>
        </w:tabs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7. </w:t>
      </w:r>
      <w:r w:rsidR="00E16108" w:rsidRPr="002D0D2D">
        <w:rPr>
          <w:b/>
          <w:bCs/>
          <w:sz w:val="28"/>
          <w:szCs w:val="28"/>
        </w:rPr>
        <w:t>Středověká společnost, její životní styl. Křesťanství v životě středověkého člověka.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8. </w:t>
      </w:r>
      <w:r w:rsidR="00E16108" w:rsidRPr="002D0D2D">
        <w:rPr>
          <w:b/>
          <w:bCs/>
          <w:sz w:val="28"/>
          <w:szCs w:val="28"/>
        </w:rPr>
        <w:t>Evropa v období vrcholného středověku a český středověký stát v době největší slávy (13 - 14. stol.)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9. </w:t>
      </w:r>
      <w:r w:rsidR="00E16108" w:rsidRPr="002D0D2D">
        <w:rPr>
          <w:b/>
          <w:bCs/>
          <w:sz w:val="28"/>
          <w:szCs w:val="28"/>
        </w:rPr>
        <w:t>Problémy pozdního středověku. Krize církve a její projevy. Husitství, německá reformace.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10. </w:t>
      </w:r>
      <w:r w:rsidR="00E16108" w:rsidRPr="002D0D2D">
        <w:rPr>
          <w:b/>
          <w:bCs/>
          <w:sz w:val="28"/>
          <w:szCs w:val="28"/>
        </w:rPr>
        <w:t>Raný novověk. Zámořské objevy, mimoevropské oblasti a jejich civilizace. Vývoj v Evropě do třicetileté války.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11. </w:t>
      </w:r>
      <w:r w:rsidR="00E16108" w:rsidRPr="002D0D2D">
        <w:rPr>
          <w:b/>
          <w:bCs/>
          <w:sz w:val="28"/>
          <w:szCs w:val="28"/>
        </w:rPr>
        <w:t>Český stavovský stát a jeho společnost. České stavovské povstání jako jiskra k zažehnutí celoevropské konfrontace. Třicetiletá válka.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12. </w:t>
      </w:r>
      <w:r w:rsidR="00E16108" w:rsidRPr="002D0D2D">
        <w:rPr>
          <w:b/>
          <w:bCs/>
          <w:sz w:val="28"/>
          <w:szCs w:val="28"/>
        </w:rPr>
        <w:t>Evropa: absolutismus a parlamentarismus. Evropské země a mezinárodní vývoj 1713 - 1789. Vznik USA.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13. </w:t>
      </w:r>
      <w:r w:rsidR="00E16108" w:rsidRPr="002D0D2D">
        <w:rPr>
          <w:b/>
          <w:bCs/>
          <w:sz w:val="28"/>
          <w:szCs w:val="28"/>
        </w:rPr>
        <w:t>České země v rámci habsburské monarchie 1620 – 1740.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14. </w:t>
      </w:r>
      <w:r w:rsidR="00E16108" w:rsidRPr="002D0D2D">
        <w:rPr>
          <w:b/>
          <w:bCs/>
          <w:sz w:val="28"/>
          <w:szCs w:val="28"/>
        </w:rPr>
        <w:t xml:space="preserve">Osvícenství a reformy osvícenského absolutismu v habsburské monarchii. 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15. </w:t>
      </w:r>
      <w:r w:rsidR="00E16108" w:rsidRPr="002D0D2D">
        <w:rPr>
          <w:b/>
          <w:bCs/>
          <w:sz w:val="28"/>
          <w:szCs w:val="28"/>
        </w:rPr>
        <w:t>VFR a napoleonská epocha.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16. </w:t>
      </w:r>
      <w:r w:rsidR="00E16108" w:rsidRPr="002D0D2D">
        <w:rPr>
          <w:b/>
          <w:bCs/>
          <w:sz w:val="28"/>
          <w:szCs w:val="28"/>
        </w:rPr>
        <w:t>Obecné rysy evropského politického vývoje 1815 – 1914.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17. </w:t>
      </w:r>
      <w:r w:rsidR="00E16108" w:rsidRPr="002D0D2D">
        <w:rPr>
          <w:b/>
          <w:bCs/>
          <w:sz w:val="28"/>
          <w:szCs w:val="28"/>
        </w:rPr>
        <w:t>České země v rámci habsburské monarchie od posledních desetiletí 18. století do roku 1914.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F61FA1" w:rsidRPr="002D0D2D" w:rsidRDefault="00F61FA1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18. </w:t>
      </w:r>
      <w:r w:rsidR="00E16108" w:rsidRPr="002D0D2D">
        <w:rPr>
          <w:b/>
          <w:bCs/>
          <w:sz w:val="28"/>
          <w:szCs w:val="28"/>
        </w:rPr>
        <w:t xml:space="preserve">Umělecké slohy. Charakteristika, vývoj a významní představitelé jednotlivých uměleckých směrů. 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F61FA1" w:rsidRPr="002D0D2D" w:rsidRDefault="00F61FA1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19. </w:t>
      </w:r>
      <w:r w:rsidR="00E16108" w:rsidRPr="002D0D2D">
        <w:rPr>
          <w:b/>
          <w:bCs/>
          <w:sz w:val="28"/>
          <w:szCs w:val="28"/>
        </w:rPr>
        <w:t xml:space="preserve">První světová válka. </w:t>
      </w:r>
    </w:p>
    <w:p w:rsidR="00E16108" w:rsidRPr="002D0D2D" w:rsidRDefault="00E16108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20. </w:t>
      </w:r>
      <w:r w:rsidR="00E16108" w:rsidRPr="002D0D2D">
        <w:rPr>
          <w:b/>
          <w:bCs/>
          <w:sz w:val="28"/>
          <w:szCs w:val="28"/>
        </w:rPr>
        <w:t>Mezinárodní vývoj ve 20. a 30. letech 20. století. Světová hospodářská krize.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21. </w:t>
      </w:r>
      <w:r w:rsidR="00E16108" w:rsidRPr="002D0D2D">
        <w:rPr>
          <w:b/>
          <w:bCs/>
          <w:sz w:val="28"/>
          <w:szCs w:val="28"/>
        </w:rPr>
        <w:t>Druhá světová válka.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22. </w:t>
      </w:r>
      <w:r w:rsidR="00E16108" w:rsidRPr="002D0D2D">
        <w:rPr>
          <w:b/>
          <w:bCs/>
          <w:sz w:val="28"/>
          <w:szCs w:val="28"/>
        </w:rPr>
        <w:t>Vznik ČSR, charakteristika a vývoj předmnichovské ČSR.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23. </w:t>
      </w:r>
      <w:r w:rsidR="00E16108" w:rsidRPr="002D0D2D">
        <w:rPr>
          <w:b/>
          <w:bCs/>
          <w:sz w:val="28"/>
          <w:szCs w:val="28"/>
        </w:rPr>
        <w:t xml:space="preserve">Totalitarismus, jednotlivé proudy totalitních ideologií, totalitní režimy ve 20. století. 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lastRenderedPageBreak/>
        <w:t xml:space="preserve">24. </w:t>
      </w:r>
      <w:r w:rsidR="00E16108" w:rsidRPr="002D0D2D">
        <w:rPr>
          <w:b/>
          <w:bCs/>
          <w:sz w:val="28"/>
          <w:szCs w:val="28"/>
        </w:rPr>
        <w:t>České země a Slovensko v období 1938 – 1945.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25. </w:t>
      </w:r>
      <w:r w:rsidR="00E16108" w:rsidRPr="002D0D2D">
        <w:rPr>
          <w:b/>
          <w:bCs/>
          <w:sz w:val="28"/>
          <w:szCs w:val="28"/>
        </w:rPr>
        <w:t>ČSR v období 1945 - 19</w:t>
      </w:r>
      <w:r w:rsidR="001A3274" w:rsidRPr="002D0D2D">
        <w:rPr>
          <w:b/>
          <w:bCs/>
          <w:sz w:val="28"/>
          <w:szCs w:val="28"/>
        </w:rPr>
        <w:t>60</w:t>
      </w:r>
      <w:r w:rsidR="00E16108" w:rsidRPr="002D0D2D">
        <w:rPr>
          <w:b/>
          <w:bCs/>
          <w:sz w:val="28"/>
          <w:szCs w:val="28"/>
        </w:rPr>
        <w:t>, ČSSR v období 19</w:t>
      </w:r>
      <w:r w:rsidR="001A3274" w:rsidRPr="002D0D2D">
        <w:rPr>
          <w:b/>
          <w:bCs/>
          <w:sz w:val="28"/>
          <w:szCs w:val="28"/>
        </w:rPr>
        <w:t>60</w:t>
      </w:r>
      <w:r w:rsidR="00E16108" w:rsidRPr="002D0D2D">
        <w:rPr>
          <w:b/>
          <w:bCs/>
          <w:sz w:val="28"/>
          <w:szCs w:val="28"/>
        </w:rPr>
        <w:t xml:space="preserve"> – 1968.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26. </w:t>
      </w:r>
      <w:r w:rsidR="00E16108" w:rsidRPr="002D0D2D">
        <w:rPr>
          <w:b/>
          <w:bCs/>
          <w:sz w:val="28"/>
          <w:szCs w:val="28"/>
        </w:rPr>
        <w:t>ČSSR, ČSFR a ČR v období 1968 – 2004</w:t>
      </w:r>
      <w:r w:rsidR="0044429B" w:rsidRPr="002D0D2D">
        <w:rPr>
          <w:b/>
          <w:bCs/>
          <w:sz w:val="28"/>
          <w:szCs w:val="28"/>
        </w:rPr>
        <w:t>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27. </w:t>
      </w:r>
      <w:r w:rsidR="00E16108" w:rsidRPr="002D0D2D">
        <w:rPr>
          <w:b/>
          <w:bCs/>
          <w:sz w:val="28"/>
          <w:szCs w:val="28"/>
        </w:rPr>
        <w:t xml:space="preserve">Mezinárodní vývoj v období 1945 </w:t>
      </w:r>
      <w:r w:rsidR="0044429B" w:rsidRPr="002D0D2D">
        <w:rPr>
          <w:b/>
          <w:bCs/>
          <w:sz w:val="28"/>
          <w:szCs w:val="28"/>
        </w:rPr>
        <w:t>–</w:t>
      </w:r>
      <w:r w:rsidR="00E16108" w:rsidRPr="002D0D2D">
        <w:rPr>
          <w:b/>
          <w:bCs/>
          <w:sz w:val="28"/>
          <w:szCs w:val="28"/>
        </w:rPr>
        <w:t xml:space="preserve"> 1964</w:t>
      </w:r>
      <w:r w:rsidR="0044429B" w:rsidRPr="002D0D2D">
        <w:rPr>
          <w:b/>
          <w:bCs/>
          <w:sz w:val="28"/>
          <w:szCs w:val="28"/>
        </w:rPr>
        <w:t>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28. </w:t>
      </w:r>
      <w:r w:rsidR="00E16108" w:rsidRPr="002D0D2D">
        <w:rPr>
          <w:b/>
          <w:bCs/>
          <w:sz w:val="28"/>
          <w:szCs w:val="28"/>
        </w:rPr>
        <w:t>Mezinárodní vývoj po roce 1964, 90. léta 20. století a přelom tisíciletí, evropská integrace, společenský vývoj druhé poloviny 20. století, problémy začátku nového tisíciletí.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E16108" w:rsidRPr="002D0D2D" w:rsidRDefault="00F61FA1" w:rsidP="00E16108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 xml:space="preserve">29. </w:t>
      </w:r>
      <w:r w:rsidR="00E16108" w:rsidRPr="002D0D2D">
        <w:rPr>
          <w:b/>
          <w:bCs/>
          <w:sz w:val="28"/>
          <w:szCs w:val="28"/>
        </w:rPr>
        <w:t>Česko - německý vztah a jeho vývoj v období 1848 - 1948 se zaměřením na české země</w:t>
      </w:r>
      <w:r w:rsidR="0044429B" w:rsidRPr="002D0D2D">
        <w:rPr>
          <w:b/>
          <w:bCs/>
          <w:sz w:val="28"/>
          <w:szCs w:val="28"/>
        </w:rPr>
        <w:t>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F61FA1" w:rsidRPr="002D0D2D" w:rsidRDefault="00F61FA1">
      <w:pPr>
        <w:pStyle w:val="Normlnweb"/>
        <w:spacing w:after="0"/>
        <w:rPr>
          <w:b/>
          <w:bCs/>
          <w:sz w:val="28"/>
          <w:szCs w:val="28"/>
        </w:rPr>
      </w:pPr>
      <w:r w:rsidRPr="002D0D2D">
        <w:rPr>
          <w:b/>
          <w:bCs/>
          <w:sz w:val="28"/>
          <w:szCs w:val="28"/>
        </w:rPr>
        <w:t>30. Lokální konflikty po 2. světové válce</w:t>
      </w:r>
      <w:r w:rsidR="0044429B" w:rsidRPr="002D0D2D">
        <w:rPr>
          <w:b/>
          <w:bCs/>
          <w:sz w:val="28"/>
          <w:szCs w:val="28"/>
        </w:rPr>
        <w:t>.</w:t>
      </w:r>
    </w:p>
    <w:p w:rsidR="00F61FA1" w:rsidRPr="002D0D2D" w:rsidRDefault="00F61FA1">
      <w:pPr>
        <w:pStyle w:val="Normlnweb"/>
        <w:spacing w:after="0"/>
        <w:rPr>
          <w:sz w:val="28"/>
          <w:szCs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  <w:r w:rsidRPr="002D0D2D">
        <w:rPr>
          <w:b/>
          <w:sz w:val="28"/>
        </w:rPr>
        <w:t>Vypracoval</w:t>
      </w:r>
      <w:r w:rsidR="0044429B" w:rsidRPr="002D0D2D">
        <w:rPr>
          <w:b/>
          <w:sz w:val="28"/>
        </w:rPr>
        <w:t xml:space="preserve"> </w:t>
      </w:r>
      <w:r w:rsidRPr="002D0D2D">
        <w:rPr>
          <w:b/>
          <w:sz w:val="28"/>
        </w:rPr>
        <w:t xml:space="preserve">a </w:t>
      </w:r>
      <w:r w:rsidR="00AB2AAC" w:rsidRPr="002D0D2D">
        <w:rPr>
          <w:b/>
          <w:sz w:val="28"/>
        </w:rPr>
        <w:t>za správnost zodpovídá předsed</w:t>
      </w:r>
      <w:r w:rsidR="001A3274" w:rsidRPr="002D0D2D">
        <w:rPr>
          <w:b/>
          <w:sz w:val="28"/>
        </w:rPr>
        <w:t>a</w:t>
      </w:r>
      <w:r w:rsidRPr="002D0D2D">
        <w:rPr>
          <w:b/>
          <w:sz w:val="28"/>
        </w:rPr>
        <w:t xml:space="preserve"> předmětové komise: </w:t>
      </w: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44429B">
      <w:pPr>
        <w:jc w:val="both"/>
        <w:rPr>
          <w:b/>
          <w:sz w:val="28"/>
        </w:rPr>
      </w:pPr>
      <w:r w:rsidRPr="002D0D2D">
        <w:rPr>
          <w:b/>
          <w:sz w:val="28"/>
        </w:rPr>
        <w:t xml:space="preserve">Mgr. </w:t>
      </w:r>
      <w:r w:rsidR="001A3274" w:rsidRPr="002D0D2D">
        <w:rPr>
          <w:b/>
          <w:sz w:val="28"/>
        </w:rPr>
        <w:t>Michal Kohoušek</w:t>
      </w:r>
      <w:r w:rsidRPr="002D0D2D">
        <w:rPr>
          <w:b/>
          <w:sz w:val="28"/>
        </w:rPr>
        <w:t xml:space="preserve"> ……………………….</w:t>
      </w: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8905CD">
      <w:pPr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>V Praze dne 24. 9. 2021</w:t>
      </w:r>
      <w:bookmarkStart w:id="0" w:name="_GoBack"/>
      <w:bookmarkEnd w:id="0"/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</w:p>
    <w:p w:rsidR="00F61FA1" w:rsidRPr="002D0D2D" w:rsidRDefault="00F61FA1">
      <w:pPr>
        <w:jc w:val="both"/>
        <w:rPr>
          <w:b/>
          <w:sz w:val="28"/>
        </w:rPr>
      </w:pP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</w:p>
    <w:p w:rsidR="00F61FA1" w:rsidRPr="002D0D2D" w:rsidRDefault="00B9757D">
      <w:pPr>
        <w:ind w:left="4956" w:firstLine="708"/>
        <w:jc w:val="both"/>
        <w:rPr>
          <w:b/>
          <w:sz w:val="28"/>
        </w:rPr>
      </w:pPr>
      <w:r w:rsidRPr="002D0D2D">
        <w:rPr>
          <w:b/>
          <w:sz w:val="28"/>
        </w:rPr>
        <w:t>Mgr. Zuzana Suchomelová</w:t>
      </w:r>
    </w:p>
    <w:p w:rsidR="00F61FA1" w:rsidRPr="002D0D2D" w:rsidRDefault="00F61FA1">
      <w:pPr>
        <w:jc w:val="both"/>
        <w:rPr>
          <w:sz w:val="28"/>
          <w:szCs w:val="28"/>
        </w:rPr>
      </w:pPr>
      <w:r w:rsidRPr="002D0D2D">
        <w:rPr>
          <w:b/>
          <w:sz w:val="28"/>
        </w:rPr>
        <w:tab/>
        <w:t xml:space="preserve">  </w:t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</w:r>
      <w:r w:rsidRPr="002D0D2D">
        <w:rPr>
          <w:b/>
          <w:sz w:val="28"/>
        </w:rPr>
        <w:tab/>
        <w:t xml:space="preserve">   </w:t>
      </w:r>
      <w:r w:rsidR="00B9757D" w:rsidRPr="002D0D2D">
        <w:rPr>
          <w:b/>
          <w:sz w:val="28"/>
        </w:rPr>
        <w:t xml:space="preserve">   </w:t>
      </w:r>
      <w:r w:rsidRPr="002D0D2D">
        <w:rPr>
          <w:b/>
          <w:sz w:val="28"/>
        </w:rPr>
        <w:t>ředitel</w:t>
      </w:r>
      <w:r w:rsidR="00B9757D" w:rsidRPr="002D0D2D">
        <w:rPr>
          <w:b/>
          <w:sz w:val="28"/>
        </w:rPr>
        <w:t>ka</w:t>
      </w:r>
      <w:r w:rsidRPr="002D0D2D">
        <w:rPr>
          <w:b/>
          <w:sz w:val="28"/>
        </w:rPr>
        <w:t xml:space="preserve"> gymnázia</w:t>
      </w:r>
    </w:p>
    <w:p w:rsidR="00F61FA1" w:rsidRPr="002D0D2D" w:rsidRDefault="00F61FA1">
      <w:pPr>
        <w:jc w:val="both"/>
        <w:rPr>
          <w:bCs/>
          <w:sz w:val="28"/>
          <w:szCs w:val="28"/>
        </w:rPr>
      </w:pPr>
      <w:r w:rsidRPr="002D0D2D">
        <w:rPr>
          <w:bCs/>
          <w:sz w:val="28"/>
          <w:szCs w:val="28"/>
        </w:rPr>
        <w:t xml:space="preserve">      </w:t>
      </w:r>
    </w:p>
    <w:sectPr w:rsidR="00F61FA1" w:rsidRPr="002D0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59" w:rsidRDefault="00B22059">
      <w:r>
        <w:separator/>
      </w:r>
    </w:p>
  </w:endnote>
  <w:endnote w:type="continuationSeparator" w:id="0">
    <w:p w:rsidR="00B22059" w:rsidRDefault="00B2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AC" w:rsidRDefault="00AB2A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AC" w:rsidRDefault="00AB2AAC" w:rsidP="00AB2AAC">
    <w:pPr>
      <w:pStyle w:val="Nadpis1"/>
      <w:numPr>
        <w:ilvl w:val="0"/>
        <w:numId w:val="0"/>
      </w:numPr>
      <w:pBdr>
        <w:top w:val="single" w:sz="4" w:space="1" w:color="000000"/>
      </w:pBdr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F61FA1" w:rsidRDefault="00F61F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A1" w:rsidRDefault="00AB2AAC" w:rsidP="00AB2AAC">
    <w:pPr>
      <w:pStyle w:val="Nadpis1"/>
      <w:numPr>
        <w:ilvl w:val="0"/>
        <w:numId w:val="0"/>
      </w:numPr>
      <w:pBdr>
        <w:top w:val="single" w:sz="4" w:space="1" w:color="000000"/>
      </w:pBdr>
      <w:jc w:val="center"/>
      <w:rPr>
        <w:i/>
      </w:rPr>
    </w:pPr>
    <w:r>
      <w:rPr>
        <w:i/>
      </w:rPr>
      <w:t xml:space="preserve">Gymnázium, Praha 9, </w:t>
    </w:r>
    <w:r w:rsidR="00F61FA1">
      <w:rPr>
        <w:i/>
      </w:rPr>
      <w:t xml:space="preserve">Chodovická 2250, Praha 9-193 00, Tel./fax: </w:t>
    </w:r>
    <w:proofErr w:type="gramStart"/>
    <w:r w:rsidR="00F61FA1">
      <w:rPr>
        <w:i/>
      </w:rPr>
      <w:t xml:space="preserve">281921487, </w:t>
    </w:r>
    <w:proofErr w:type="spellStart"/>
    <w:r w:rsidR="00F61FA1">
      <w:rPr>
        <w:i/>
      </w:rPr>
      <w:t>e.mail</w:t>
    </w:r>
    <w:proofErr w:type="spellEnd"/>
    <w:proofErr w:type="gramEnd"/>
    <w:r w:rsidR="00F61FA1">
      <w:rPr>
        <w:i/>
      </w:rPr>
      <w:t>: gymnchod@gymnchod.cz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59" w:rsidRDefault="00B22059">
      <w:r>
        <w:separator/>
      </w:r>
    </w:p>
  </w:footnote>
  <w:footnote w:type="continuationSeparator" w:id="0">
    <w:p w:rsidR="00B22059" w:rsidRDefault="00B2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AC" w:rsidRDefault="00AB2A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AC" w:rsidRDefault="00AB2A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A1" w:rsidRDefault="002D0D2D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10160</wp:posOffset>
          </wp:positionV>
          <wp:extent cx="1109980" cy="110998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9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FA1" w:rsidRDefault="00F61FA1">
    <w:pPr>
      <w:pStyle w:val="Zhlav"/>
    </w:pPr>
  </w:p>
  <w:p w:rsidR="00F61FA1" w:rsidRDefault="00F61FA1">
    <w:pPr>
      <w:pStyle w:val="Zhlav"/>
    </w:pPr>
  </w:p>
  <w:p w:rsidR="00F61FA1" w:rsidRDefault="00F61FA1">
    <w:pPr>
      <w:pStyle w:val="Zhlav"/>
    </w:pPr>
  </w:p>
  <w:p w:rsidR="00F61FA1" w:rsidRDefault="002D0D2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703580</wp:posOffset>
              </wp:positionH>
              <wp:positionV relativeFrom="paragraph">
                <wp:posOffset>52070</wp:posOffset>
              </wp:positionV>
              <wp:extent cx="1882775" cy="1778000"/>
              <wp:effectExtent l="8255" t="4445" r="444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1778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FA1" w:rsidRDefault="00F61FA1">
                          <w:pPr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sz w:val="52"/>
                            </w:rPr>
                            <w:t xml:space="preserve">                 </w:t>
                          </w:r>
                        </w:p>
                        <w:p w:rsidR="00F61FA1" w:rsidRDefault="00F61FA1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:rsidR="00F61FA1" w:rsidRDefault="00F61FA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detašované pracoviště</w:t>
                          </w:r>
                        </w:p>
                        <w:p w:rsidR="00F61FA1" w:rsidRDefault="00F61FA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Praha 9, Vybíralova 964</w:t>
                          </w:r>
                        </w:p>
                        <w:p w:rsidR="00F61FA1" w:rsidRDefault="00F61FA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61FA1" w:rsidRDefault="00F61FA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F61FA1" w:rsidRDefault="00F61FA1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4pt;margin-top:4.1pt;width:148.25pt;height:140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X2iwIAAB0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" stroked="f">
              <v:fill opacity="0"/>
              <v:textbox inset="0,0,0,0">
                <w:txbxContent>
                  <w:p w:rsidR="00F61FA1" w:rsidRDefault="00F61FA1">
                    <w:pPr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 ymnázium                 </w:t>
                    </w:r>
                  </w:p>
                  <w:p w:rsidR="00F61FA1" w:rsidRDefault="00F61FA1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52"/>
                      </w:rPr>
                      <w:t xml:space="preserve"> 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Praha 9, Chodovická 2250                                         </w:t>
                    </w:r>
                  </w:p>
                  <w:p w:rsidR="00F61FA1" w:rsidRDefault="00F61FA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detašované pracoviště</w:t>
                    </w:r>
                  </w:p>
                  <w:p w:rsidR="00F61FA1" w:rsidRDefault="00F61FA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Praha 9, Vybíralova 964</w:t>
                    </w:r>
                  </w:p>
                  <w:p w:rsidR="00F61FA1" w:rsidRDefault="00F61FA1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F61FA1" w:rsidRDefault="00F61FA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  <w:p w:rsidR="00F61FA1" w:rsidRDefault="00F61FA1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F61FA1" w:rsidRDefault="00F61FA1">
    <w:pPr>
      <w:pStyle w:val="Zhlav"/>
    </w:pPr>
  </w:p>
  <w:p w:rsidR="00F61FA1" w:rsidRDefault="00F61FA1">
    <w:pPr>
      <w:pStyle w:val="Zhlav"/>
    </w:pPr>
  </w:p>
  <w:p w:rsidR="00F61FA1" w:rsidRDefault="00F61FA1">
    <w:pPr>
      <w:pStyle w:val="Zhlav"/>
    </w:pPr>
  </w:p>
  <w:p w:rsidR="00F61FA1" w:rsidRDefault="00F61FA1">
    <w:pPr>
      <w:pStyle w:val="Zhlav"/>
    </w:pPr>
  </w:p>
  <w:p w:rsidR="00F61FA1" w:rsidRDefault="00F61FA1">
    <w:pPr>
      <w:pStyle w:val="Zhlav"/>
    </w:pPr>
  </w:p>
  <w:p w:rsidR="00F61FA1" w:rsidRDefault="00F61F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7B"/>
    <w:rsid w:val="00036EEC"/>
    <w:rsid w:val="001A3274"/>
    <w:rsid w:val="002D0D2D"/>
    <w:rsid w:val="003022A0"/>
    <w:rsid w:val="003F4F81"/>
    <w:rsid w:val="0044429B"/>
    <w:rsid w:val="004571BD"/>
    <w:rsid w:val="004C7852"/>
    <w:rsid w:val="005861F5"/>
    <w:rsid w:val="006713A1"/>
    <w:rsid w:val="006D0D45"/>
    <w:rsid w:val="006F5B56"/>
    <w:rsid w:val="007E5ED7"/>
    <w:rsid w:val="00831D27"/>
    <w:rsid w:val="008905CD"/>
    <w:rsid w:val="00890E8A"/>
    <w:rsid w:val="008D3817"/>
    <w:rsid w:val="008E527B"/>
    <w:rsid w:val="00916755"/>
    <w:rsid w:val="009A08E0"/>
    <w:rsid w:val="00AB2AAC"/>
    <w:rsid w:val="00B22059"/>
    <w:rsid w:val="00B9757D"/>
    <w:rsid w:val="00E1237D"/>
    <w:rsid w:val="00E16108"/>
    <w:rsid w:val="00F61FA1"/>
    <w:rsid w:val="00F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E781C76-2589-46F3-ABE6-6B3AA22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widowControl w:val="0"/>
    </w:pPr>
    <w:rPr>
      <w:rFonts w:eastAsia="Arial Unicode MS" w:cs="Mangal"/>
      <w:i/>
      <w:kern w:val="1"/>
      <w:sz w:val="28"/>
      <w:lang w:eastAsia="hi-IN" w:bidi="hi-I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pPr>
      <w:spacing w:before="10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DĚJEPIS</vt:lpstr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</dc:title>
  <dc:subject/>
  <dc:creator>Vera cechakova</dc:creator>
  <cp:keywords/>
  <cp:lastModifiedBy>Zuzana Berchtoldová</cp:lastModifiedBy>
  <cp:revision>3</cp:revision>
  <cp:lastPrinted>2013-04-23T09:36:00Z</cp:lastPrinted>
  <dcterms:created xsi:type="dcterms:W3CDTF">2021-09-22T08:02:00Z</dcterms:created>
  <dcterms:modified xsi:type="dcterms:W3CDTF">2021-09-29T06:15:00Z</dcterms:modified>
</cp:coreProperties>
</file>