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E0CA" w14:textId="7E56215B" w:rsidR="00DD2719" w:rsidRPr="00DD2719" w:rsidRDefault="00DD2719">
      <w:pPr>
        <w:rPr>
          <w:b/>
          <w:bCs/>
        </w:rPr>
      </w:pPr>
      <w:r w:rsidRPr="00DD2719">
        <w:rPr>
          <w:b/>
          <w:bCs/>
        </w:rPr>
        <w:t>Zápis ze schůze školské rady dne 30. srpna 2022</w:t>
      </w:r>
    </w:p>
    <w:p w14:paraId="494AA8CD" w14:textId="199E94FE" w:rsidR="00DD2719" w:rsidRDefault="00DD2719" w:rsidP="001F6B72">
      <w:pPr>
        <w:pBdr>
          <w:bottom w:val="single" w:sz="4" w:space="1" w:color="auto"/>
        </w:pBdr>
      </w:pPr>
      <w:r>
        <w:t>18:00, online forma: Google Meet</w:t>
      </w:r>
    </w:p>
    <w:p w14:paraId="73C6911D" w14:textId="23B9F242" w:rsidR="00DD2719" w:rsidRDefault="00DD2719"/>
    <w:p w14:paraId="2F8F9708" w14:textId="53B5BC2F" w:rsidR="00DD2719" w:rsidRDefault="00DD2719">
      <w:r w:rsidRPr="00DD2719">
        <w:rPr>
          <w:b/>
          <w:bCs/>
        </w:rPr>
        <w:t>Přítomni:</w:t>
      </w:r>
      <w:r>
        <w:t xml:space="preserve"> </w:t>
      </w:r>
      <w:r w:rsidR="001F6B72">
        <w:t xml:space="preserve">PhDr. Mgr. Filip Jiroušek, Mgr. Milada </w:t>
      </w:r>
      <w:proofErr w:type="spellStart"/>
      <w:r w:rsidR="001F6B72">
        <w:t>Schieblová</w:t>
      </w:r>
      <w:proofErr w:type="spellEnd"/>
      <w:r w:rsidR="001F6B72">
        <w:t xml:space="preserve">, Mgr. Michaela </w:t>
      </w:r>
      <w:proofErr w:type="spellStart"/>
      <w:r w:rsidR="001F6B72">
        <w:t>Hýbnerová</w:t>
      </w:r>
      <w:proofErr w:type="spellEnd"/>
      <w:r w:rsidR="001F6B72">
        <w:t xml:space="preserve">, Ph.D., Tadeáš </w:t>
      </w:r>
      <w:proofErr w:type="spellStart"/>
      <w:r w:rsidR="001F6B72">
        <w:t>Továrek</w:t>
      </w:r>
      <w:proofErr w:type="spellEnd"/>
      <w:r w:rsidR="001F6B72">
        <w:t>, Ing. Ondřej Růžička</w:t>
      </w:r>
    </w:p>
    <w:p w14:paraId="4423E2CB" w14:textId="454481E8" w:rsidR="00DD2719" w:rsidRDefault="00DD2719">
      <w:r w:rsidRPr="00DD2719">
        <w:rPr>
          <w:b/>
          <w:bCs/>
        </w:rPr>
        <w:t>Omluveni:</w:t>
      </w:r>
      <w:r>
        <w:t xml:space="preserve"> </w:t>
      </w:r>
      <w:r w:rsidR="001F6B72">
        <w:t>Mgr. Hana</w:t>
      </w:r>
      <w:r>
        <w:t xml:space="preserve"> Pleštilová</w:t>
      </w:r>
    </w:p>
    <w:p w14:paraId="642504C7" w14:textId="52E9D0EE" w:rsidR="00DD2719" w:rsidRDefault="00DD2719">
      <w:r w:rsidRPr="00DD2719">
        <w:rPr>
          <w:b/>
          <w:bCs/>
        </w:rPr>
        <w:t>Hosté:</w:t>
      </w:r>
      <w:r>
        <w:t xml:space="preserve"> </w:t>
      </w:r>
      <w:r w:rsidR="001F6B72">
        <w:t>Mgr. Zuzana</w:t>
      </w:r>
      <w:r>
        <w:t xml:space="preserve"> Suchomelová (ředitelka, přítomna na první část schůze), M</w:t>
      </w:r>
      <w:r w:rsidR="001F6B72">
        <w:t>gr. Milan</w:t>
      </w:r>
      <w:r>
        <w:t xml:space="preserve"> Hort (učitel, člen školské rady od 1. září 2022)</w:t>
      </w:r>
    </w:p>
    <w:p w14:paraId="3FFF7256" w14:textId="45D2291B" w:rsidR="00DD2719" w:rsidRDefault="00DD2719"/>
    <w:p w14:paraId="2A7FBED0" w14:textId="3379CBC1" w:rsidR="00DD2719" w:rsidRPr="001F6B72" w:rsidRDefault="00DD2719">
      <w:pPr>
        <w:rPr>
          <w:b/>
          <w:bCs/>
        </w:rPr>
      </w:pPr>
      <w:r w:rsidRPr="001F6B72">
        <w:rPr>
          <w:b/>
          <w:bCs/>
        </w:rPr>
        <w:t>Program:</w:t>
      </w:r>
    </w:p>
    <w:p w14:paraId="3BB766D1" w14:textId="462ADFE1" w:rsidR="00DD2719" w:rsidRDefault="00DD2719">
      <w:r>
        <w:t>1. Změny ve školním řádu</w:t>
      </w:r>
    </w:p>
    <w:p w14:paraId="20591107" w14:textId="40FF233D" w:rsidR="003517CF" w:rsidRDefault="00DD2719">
      <w:r>
        <w:t xml:space="preserve">2. </w:t>
      </w:r>
      <w:r w:rsidR="003517CF">
        <w:t>Informace od ředitelky školy</w:t>
      </w:r>
    </w:p>
    <w:p w14:paraId="23B29B09" w14:textId="18F106FF" w:rsidR="00DD2719" w:rsidRDefault="003517CF">
      <w:r>
        <w:t xml:space="preserve">3. </w:t>
      </w:r>
      <w:r w:rsidR="00DD2719">
        <w:t>V</w:t>
      </w:r>
      <w:r w:rsidR="00DD2719" w:rsidRPr="00DD2719">
        <w:t>yslovení stanoviska k dosavadnímu působení</w:t>
      </w:r>
      <w:r w:rsidR="00DD2719">
        <w:t xml:space="preserve"> ředitelky školy</w:t>
      </w:r>
    </w:p>
    <w:p w14:paraId="6859F821" w14:textId="0EFD1F6C" w:rsidR="00DD2719" w:rsidRDefault="003517CF">
      <w:r>
        <w:t>4</w:t>
      </w:r>
      <w:r w:rsidR="00DD2719">
        <w:t>. Personální změny ve školské radě, volba předsedy</w:t>
      </w:r>
    </w:p>
    <w:p w14:paraId="525E65A1" w14:textId="045C8296" w:rsidR="00DD2719" w:rsidRDefault="003517CF">
      <w:r>
        <w:t>5</w:t>
      </w:r>
      <w:r w:rsidR="00DD2719">
        <w:t>. Různé</w:t>
      </w:r>
    </w:p>
    <w:p w14:paraId="257D295E" w14:textId="4DA8B2BF" w:rsidR="00DD2719" w:rsidRDefault="00DD2719"/>
    <w:p w14:paraId="5BDE1AAF" w14:textId="77777777" w:rsidR="00DD2719" w:rsidRDefault="00DD2719"/>
    <w:p w14:paraId="25500021" w14:textId="77777777" w:rsidR="00DD2719" w:rsidRPr="00DD2719" w:rsidRDefault="00DD2719" w:rsidP="00DD2719">
      <w:pPr>
        <w:rPr>
          <w:b/>
          <w:bCs/>
        </w:rPr>
      </w:pPr>
      <w:r w:rsidRPr="00DD2719">
        <w:rPr>
          <w:b/>
          <w:bCs/>
        </w:rPr>
        <w:t>1. Změny ve školním řádu</w:t>
      </w:r>
    </w:p>
    <w:p w14:paraId="69B6E250" w14:textId="6425C3BB" w:rsidR="00DD2719" w:rsidRDefault="00DD2719" w:rsidP="00B67D0D">
      <w:pPr>
        <w:pStyle w:val="Odstavecseseznamem"/>
        <w:numPr>
          <w:ilvl w:val="0"/>
          <w:numId w:val="1"/>
        </w:numPr>
        <w:spacing w:line="276" w:lineRule="auto"/>
      </w:pPr>
      <w:r>
        <w:t xml:space="preserve">Členům školské rady byl společně s pozvánkou zaslán návrh </w:t>
      </w:r>
      <w:r w:rsidR="003517CF">
        <w:t xml:space="preserve">úprav ve školním řádu pro nový školní rok. Tadeáš </w:t>
      </w:r>
      <w:proofErr w:type="spellStart"/>
      <w:r w:rsidR="003517CF">
        <w:t>Továrek</w:t>
      </w:r>
      <w:proofErr w:type="spellEnd"/>
      <w:r w:rsidR="003517CF">
        <w:t xml:space="preserve"> navrhl změny formulací v oblasti kyberbezpečnosti, ředitelka školy tyto návrhy zohlednila do textu.</w:t>
      </w:r>
    </w:p>
    <w:p w14:paraId="4D944878" w14:textId="780B2A16" w:rsidR="00B67D0D" w:rsidRDefault="003517CF" w:rsidP="00B67D0D">
      <w:pPr>
        <w:pStyle w:val="Odstavecseseznamem"/>
        <w:numPr>
          <w:ilvl w:val="0"/>
          <w:numId w:val="1"/>
        </w:numPr>
        <w:spacing w:line="276" w:lineRule="auto"/>
      </w:pPr>
      <w:r>
        <w:t>Diskuse o nově zavedené možnosti využití slovního hodnocení (zejména pro žáky cizince) - pouze ve výjimečných případech. M. Hort varuje před možností zneužívání studenty. Ředitelka školy chce k tomuto kroku přistupovat pouze sporadicky, v opravdu odůvodněných a specifických případech.</w:t>
      </w:r>
    </w:p>
    <w:p w14:paraId="42851D68" w14:textId="4637F4FF" w:rsidR="003517CF" w:rsidRDefault="003517CF" w:rsidP="003517CF">
      <w:pPr>
        <w:spacing w:line="276" w:lineRule="auto"/>
        <w:rPr>
          <w:b/>
          <w:bCs/>
        </w:rPr>
      </w:pPr>
      <w:r w:rsidRPr="00B67D0D">
        <w:rPr>
          <w:b/>
          <w:bCs/>
        </w:rPr>
        <w:t>Hlasování: PRO 5, PROTI 0, ZDRŽELI SE 0 - SCHVÁLENO</w:t>
      </w:r>
    </w:p>
    <w:p w14:paraId="6BBEB539" w14:textId="54E1EB14" w:rsidR="00A645DC" w:rsidRPr="00B67D0D" w:rsidRDefault="00A645DC" w:rsidP="003517CF">
      <w:pPr>
        <w:spacing w:line="276" w:lineRule="auto"/>
        <w:rPr>
          <w:b/>
          <w:bCs/>
        </w:rPr>
      </w:pPr>
      <w:r>
        <w:rPr>
          <w:b/>
          <w:bCs/>
        </w:rPr>
        <w:t>Školská rada jednohlasně schválila předložený návrh aktualizovaného školního řádu.</w:t>
      </w:r>
    </w:p>
    <w:p w14:paraId="56DBE08E" w14:textId="4C4288D8" w:rsidR="003517CF" w:rsidRDefault="003517CF" w:rsidP="003517CF">
      <w:pPr>
        <w:spacing w:line="276" w:lineRule="auto"/>
      </w:pPr>
    </w:p>
    <w:p w14:paraId="57F0EECD" w14:textId="51061D37" w:rsidR="003517CF" w:rsidRDefault="003517CF" w:rsidP="003517CF">
      <w:pPr>
        <w:rPr>
          <w:b/>
          <w:bCs/>
        </w:rPr>
      </w:pPr>
      <w:r w:rsidRPr="003517CF">
        <w:rPr>
          <w:b/>
          <w:bCs/>
        </w:rPr>
        <w:t>2. Informace od ředitelky školy</w:t>
      </w:r>
    </w:p>
    <w:p w14:paraId="729BB2A6" w14:textId="14401E42" w:rsidR="003517CF" w:rsidRDefault="003517CF" w:rsidP="00B67D0D">
      <w:pPr>
        <w:pStyle w:val="Odstavecseseznamem"/>
        <w:numPr>
          <w:ilvl w:val="0"/>
          <w:numId w:val="2"/>
        </w:numPr>
        <w:jc w:val="both"/>
      </w:pPr>
      <w:r>
        <w:t>Ředitelka gymnázia,</w:t>
      </w:r>
      <w:r w:rsidR="00B67D0D">
        <w:t xml:space="preserve"> Zuzana Suchomelová, podala aktuální informace z gymnázia: problematické jednání se ZŠ Vybíralova a MČ Praha 14 ohledně poskytování školního stravování po dobu rekonstrukce jídelny v budově ZŠ Vybíralova. Gymnázium zajistilo pro své žáky dovoz stravy ze střední školy Pramen se sídlem v Praze 9 – Kyjích. Podepsána DPP s novou zaměstnankyní, která bude zajišťovat výdej stravy a likvidaci odpadů.</w:t>
      </w:r>
    </w:p>
    <w:p w14:paraId="7AD57E6D" w14:textId="40A270D3" w:rsidR="00306518" w:rsidRDefault="00306518" w:rsidP="00B67D0D">
      <w:pPr>
        <w:pStyle w:val="Odstavecseseznamem"/>
        <w:numPr>
          <w:ilvl w:val="0"/>
          <w:numId w:val="2"/>
        </w:numPr>
        <w:jc w:val="both"/>
      </w:pPr>
      <w:r>
        <w:t>Dotaz Ondřeje Růžičky: Jak bude zajištěno, že bude strava vydávána teplá? Odpověď: Zajištěno s dodavatelem, bude přivezeno bezprostředně po uvaření. Vzdálenost je krátká.</w:t>
      </w:r>
    </w:p>
    <w:p w14:paraId="2DE5FEBE" w14:textId="17537EF3" w:rsidR="00B67D0D" w:rsidRDefault="00B67D0D" w:rsidP="00B67D0D">
      <w:pPr>
        <w:pStyle w:val="Odstavecseseznamem"/>
        <w:numPr>
          <w:ilvl w:val="0"/>
          <w:numId w:val="2"/>
        </w:numPr>
        <w:jc w:val="both"/>
      </w:pPr>
      <w:r>
        <w:t xml:space="preserve">Podány informace o proběhnuvších investicích na gymnáziu: vstupní systémy, karty ISIC, nové PVC </w:t>
      </w:r>
      <w:r w:rsidR="00306518">
        <w:t>podlahové krytiny. V důsledku toho škole chybí částka 2,5 milionu v prostředcích na provoz</w:t>
      </w:r>
    </w:p>
    <w:p w14:paraId="2CC00C5F" w14:textId="7DE29377" w:rsidR="00306518" w:rsidRDefault="00306518" w:rsidP="00306518">
      <w:pPr>
        <w:pStyle w:val="Odstavecseseznamem"/>
        <w:numPr>
          <w:ilvl w:val="0"/>
          <w:numId w:val="2"/>
        </w:numPr>
        <w:jc w:val="both"/>
      </w:pPr>
      <w:r>
        <w:t xml:space="preserve">Informace o upravených rozvrzích hodin (v důsledku nucených změn ve stravování na Černém Mostě). </w:t>
      </w:r>
    </w:p>
    <w:p w14:paraId="7840493E" w14:textId="77C62C61" w:rsidR="00306518" w:rsidRDefault="00306518" w:rsidP="00306518">
      <w:pPr>
        <w:jc w:val="both"/>
      </w:pPr>
      <w:r>
        <w:t>Po ukončení tohoto bodu opustila ředitelka gymnázia schůzi.</w:t>
      </w:r>
    </w:p>
    <w:p w14:paraId="08A1739D" w14:textId="2DDD2E13" w:rsidR="00306518" w:rsidRDefault="00306518" w:rsidP="00306518">
      <w:pPr>
        <w:jc w:val="both"/>
      </w:pPr>
    </w:p>
    <w:p w14:paraId="193D581C" w14:textId="6169EF67" w:rsidR="00306518" w:rsidRDefault="00306518" w:rsidP="00306518">
      <w:pPr>
        <w:jc w:val="both"/>
      </w:pPr>
    </w:p>
    <w:p w14:paraId="38123C54" w14:textId="2EA12A4C" w:rsidR="00306518" w:rsidRDefault="00306518" w:rsidP="00306518">
      <w:pPr>
        <w:jc w:val="both"/>
      </w:pPr>
    </w:p>
    <w:p w14:paraId="77E07FE5" w14:textId="77777777" w:rsidR="00306518" w:rsidRDefault="00306518" w:rsidP="00306518">
      <w:pPr>
        <w:jc w:val="both"/>
      </w:pPr>
    </w:p>
    <w:p w14:paraId="51510FEF" w14:textId="734ADE6F" w:rsidR="00306518" w:rsidRPr="00306518" w:rsidRDefault="00306518" w:rsidP="00306518">
      <w:pPr>
        <w:rPr>
          <w:b/>
          <w:bCs/>
        </w:rPr>
      </w:pPr>
      <w:r w:rsidRPr="00306518">
        <w:rPr>
          <w:b/>
          <w:bCs/>
        </w:rPr>
        <w:t>3. Vyslovení stanoviska k dosavadnímu působení ředitelky školy</w:t>
      </w:r>
    </w:p>
    <w:p w14:paraId="1B062D7E" w14:textId="550669CC" w:rsidR="00306518" w:rsidRDefault="00306518" w:rsidP="00F76548">
      <w:pPr>
        <w:pStyle w:val="Odstavecseseznamem"/>
        <w:numPr>
          <w:ilvl w:val="0"/>
          <w:numId w:val="3"/>
        </w:numPr>
        <w:jc w:val="both"/>
      </w:pPr>
      <w:r>
        <w:t xml:space="preserve">Na základě dopisu od Magistrátu hl. města Prahy školská rada zhodnotila šestileté funkční období Mgr. Zuzany Suchomelové ve funkci ředitelky gymnázia. </w:t>
      </w:r>
      <w:r w:rsidR="00F76548">
        <w:t>Členové školské rady ho hodnotí jako úspěšné období, během něhož se podařilo školu posunout na vyšší úroveň. Školská rada se vyjádřila jednohlasně pro setrvání stávající ředitelky ve funkci na další šestileté období.</w:t>
      </w:r>
    </w:p>
    <w:p w14:paraId="56D778B9" w14:textId="265B34B1" w:rsidR="00F76548" w:rsidRPr="00F76548" w:rsidRDefault="00F76548" w:rsidP="00306518">
      <w:pPr>
        <w:jc w:val="both"/>
        <w:rPr>
          <w:b/>
          <w:bCs/>
        </w:rPr>
      </w:pPr>
      <w:r w:rsidRPr="00F76548">
        <w:rPr>
          <w:b/>
          <w:bCs/>
        </w:rPr>
        <w:t>Hlasování: PRO setrvání 5, PROTI setrvání 0, ZDRŽELO SE 0</w:t>
      </w:r>
    </w:p>
    <w:p w14:paraId="32D2ED60" w14:textId="3559845F" w:rsidR="00B67D0D" w:rsidRPr="00A645DC" w:rsidRDefault="00A645DC" w:rsidP="00B67D0D">
      <w:pPr>
        <w:jc w:val="both"/>
        <w:rPr>
          <w:b/>
          <w:bCs/>
        </w:rPr>
      </w:pPr>
      <w:r>
        <w:rPr>
          <w:b/>
          <w:bCs/>
        </w:rPr>
        <w:t>Školská rada jednomyslně podporuje setrvání Mgr. Zuzany Suchomelové ve funkci.</w:t>
      </w:r>
    </w:p>
    <w:p w14:paraId="2F889778" w14:textId="77777777" w:rsidR="003517CF" w:rsidRDefault="003517CF" w:rsidP="003517CF">
      <w:pPr>
        <w:spacing w:line="276" w:lineRule="auto"/>
      </w:pPr>
    </w:p>
    <w:p w14:paraId="421E582A" w14:textId="77777777" w:rsidR="00F76548" w:rsidRPr="00F76548" w:rsidRDefault="00F76548" w:rsidP="00F76548">
      <w:pPr>
        <w:rPr>
          <w:b/>
          <w:bCs/>
        </w:rPr>
      </w:pPr>
      <w:r w:rsidRPr="00F76548">
        <w:rPr>
          <w:b/>
          <w:bCs/>
        </w:rPr>
        <w:t>4. Personální změny ve školské radě, volba předsedy</w:t>
      </w:r>
    </w:p>
    <w:p w14:paraId="4C301D1E" w14:textId="6374239A" w:rsidR="00DD2719" w:rsidRDefault="00F76548" w:rsidP="00A645DC">
      <w:pPr>
        <w:pStyle w:val="Odstavecseseznamem"/>
        <w:numPr>
          <w:ilvl w:val="0"/>
          <w:numId w:val="3"/>
        </w:numPr>
      </w:pPr>
      <w:r>
        <w:t xml:space="preserve">Dne 31. srpna 2022 </w:t>
      </w:r>
      <w:proofErr w:type="gramStart"/>
      <w:r>
        <w:t>končí</w:t>
      </w:r>
      <w:proofErr w:type="gramEnd"/>
      <w:r>
        <w:t xml:space="preserve"> mandát ve školské radě předsedovi, Filipu Jirouškovi (z důvodu konce pracovně-právního vztahu na gymnáziu).</w:t>
      </w:r>
      <w:r w:rsidR="00A645DC">
        <w:t xml:space="preserve"> Z tohoto důvodu probíhá volba nového předsedy od 1. září 2022.</w:t>
      </w:r>
    </w:p>
    <w:p w14:paraId="05DE8158" w14:textId="3D5E2557" w:rsidR="00A645DC" w:rsidRDefault="00A645DC" w:rsidP="00A645DC">
      <w:pPr>
        <w:pStyle w:val="Odstavecseseznamem"/>
        <w:numPr>
          <w:ilvl w:val="0"/>
          <w:numId w:val="3"/>
        </w:numPr>
      </w:pPr>
      <w:r>
        <w:t xml:space="preserve">Michaela </w:t>
      </w:r>
      <w:proofErr w:type="spellStart"/>
      <w:r>
        <w:t>Hýbnerová</w:t>
      </w:r>
      <w:proofErr w:type="spellEnd"/>
      <w:r>
        <w:t xml:space="preserve"> navrhla do funkce předsedy Milana Horta, nominace podpořena Miladou </w:t>
      </w:r>
      <w:proofErr w:type="spellStart"/>
      <w:r>
        <w:t>Schieblovou</w:t>
      </w:r>
      <w:proofErr w:type="spellEnd"/>
      <w:r>
        <w:t xml:space="preserve"> a Ondřejem Růžičkou. Členové rady se shodli na veřejné volbě.</w:t>
      </w:r>
    </w:p>
    <w:p w14:paraId="5FBB3FC8" w14:textId="76B3C3DF" w:rsidR="00A645DC" w:rsidRDefault="00A645DC" w:rsidP="00A645DC">
      <w:pPr>
        <w:rPr>
          <w:b/>
          <w:bCs/>
        </w:rPr>
      </w:pPr>
      <w:r w:rsidRPr="00A645DC">
        <w:rPr>
          <w:b/>
          <w:bCs/>
        </w:rPr>
        <w:t>HLASOVÁNÍ: PRO 5, PROTI 0, ZDRŽELI SE 0</w:t>
      </w:r>
    </w:p>
    <w:p w14:paraId="696E31A7" w14:textId="57A88DAE" w:rsidR="00A645DC" w:rsidRPr="00A645DC" w:rsidRDefault="00A645DC" w:rsidP="00A645DC">
      <w:pPr>
        <w:rPr>
          <w:b/>
          <w:bCs/>
        </w:rPr>
      </w:pPr>
      <w:r>
        <w:rPr>
          <w:b/>
          <w:bCs/>
        </w:rPr>
        <w:t>Mgr. Milan Hort byl zvolen novým předsedou školské rady s účinností od 1. září 2022.</w:t>
      </w:r>
    </w:p>
    <w:p w14:paraId="654C31E3" w14:textId="7A043255" w:rsidR="003517CF" w:rsidRDefault="003517CF"/>
    <w:p w14:paraId="0E0BDF71" w14:textId="4C728E95" w:rsidR="00A645DC" w:rsidRPr="00A645DC" w:rsidRDefault="00A645DC">
      <w:pPr>
        <w:rPr>
          <w:b/>
          <w:bCs/>
        </w:rPr>
      </w:pPr>
      <w:r w:rsidRPr="00A645DC">
        <w:rPr>
          <w:b/>
          <w:bCs/>
        </w:rPr>
        <w:t>5. Různé</w:t>
      </w:r>
    </w:p>
    <w:p w14:paraId="2EB165C6" w14:textId="7A3DB908" w:rsidR="00F94F5D" w:rsidRDefault="00A645DC" w:rsidP="00A645DC">
      <w:pPr>
        <w:pStyle w:val="Odstavecseseznamem"/>
        <w:numPr>
          <w:ilvl w:val="0"/>
          <w:numId w:val="4"/>
        </w:numPr>
      </w:pPr>
      <w:r>
        <w:t xml:space="preserve">Michaela </w:t>
      </w:r>
      <w:proofErr w:type="spellStart"/>
      <w:r>
        <w:t>Hýbnerová</w:t>
      </w:r>
      <w:proofErr w:type="spellEnd"/>
      <w:r>
        <w:t>: jako rodiče žáků bychom se chtěli podílet na rozhodování a řešení významných problémů (</w:t>
      </w:r>
      <w:r w:rsidR="001F6B72">
        <w:t xml:space="preserve">např. blížící se energetická krize a její dopady na provoz školy, problematika školního stravování), odpověď, M. </w:t>
      </w:r>
      <w:proofErr w:type="spellStart"/>
      <w:r w:rsidR="001F6B72">
        <w:t>Schieblová</w:t>
      </w:r>
      <w:proofErr w:type="spellEnd"/>
      <w:r w:rsidR="001F6B72">
        <w:t>: Paní ředitelka vydala novou směrnici o měření teploty v budovách školy. M. Hort: Doporučuji kontaktovat přímo paní ředitelku a předložit téma na radě rodičů.</w:t>
      </w:r>
    </w:p>
    <w:p w14:paraId="5882164E" w14:textId="5925DF81" w:rsidR="001F6B72" w:rsidRDefault="001F6B72" w:rsidP="001F6B72"/>
    <w:p w14:paraId="1CFC41E4" w14:textId="2CB24815" w:rsidR="001F6B72" w:rsidRDefault="001F6B72" w:rsidP="001F6B72">
      <w:r>
        <w:t>Dosavadní předseda poděkoval kolegům za spolupráci ve školské radě a popřál do budoucna všem jejím členům i gymnáziu vše dobré.</w:t>
      </w:r>
    </w:p>
    <w:p w14:paraId="4E8407EC" w14:textId="328CD9BA" w:rsidR="001F6B72" w:rsidRDefault="001F6B72" w:rsidP="001F6B72"/>
    <w:p w14:paraId="60897BC0" w14:textId="77777777" w:rsidR="001F6B72" w:rsidRDefault="001F6B72" w:rsidP="001F6B72"/>
    <w:p w14:paraId="68DC2CE7" w14:textId="41FA188E" w:rsidR="001F6B72" w:rsidRDefault="001F6B72" w:rsidP="001F6B72">
      <w:r>
        <w:t>V Praze dne 30. srpna 2022</w:t>
      </w:r>
    </w:p>
    <w:p w14:paraId="7D76FE1F" w14:textId="6612588E" w:rsidR="001F6B72" w:rsidRDefault="001F6B72" w:rsidP="001F6B72">
      <w:r>
        <w:t>Zapsal: PhDr. Mgr. Filip Jiroušek</w:t>
      </w:r>
    </w:p>
    <w:sectPr w:rsidR="001F6B72" w:rsidSect="00FF29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18"/>
    <w:multiLevelType w:val="hybridMultilevel"/>
    <w:tmpl w:val="B8D206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633054"/>
    <w:multiLevelType w:val="hybridMultilevel"/>
    <w:tmpl w:val="AC3E5D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FC0A8A"/>
    <w:multiLevelType w:val="hybridMultilevel"/>
    <w:tmpl w:val="F2FC52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5EB735D"/>
    <w:multiLevelType w:val="hybridMultilevel"/>
    <w:tmpl w:val="2786B5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88605169">
    <w:abstractNumId w:val="3"/>
  </w:num>
  <w:num w:numId="2" w16cid:durableId="78797279">
    <w:abstractNumId w:val="2"/>
  </w:num>
  <w:num w:numId="3" w16cid:durableId="741101673">
    <w:abstractNumId w:val="0"/>
  </w:num>
  <w:num w:numId="4" w16cid:durableId="30508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48"/>
    <w:rsid w:val="001F6B72"/>
    <w:rsid w:val="00306518"/>
    <w:rsid w:val="003517CF"/>
    <w:rsid w:val="008266EF"/>
    <w:rsid w:val="00A645DC"/>
    <w:rsid w:val="00B67D0D"/>
    <w:rsid w:val="00C15A48"/>
    <w:rsid w:val="00DD2719"/>
    <w:rsid w:val="00EE7A5C"/>
    <w:rsid w:val="00F76548"/>
    <w:rsid w:val="00FF2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5819D3F"/>
  <w15:chartTrackingRefBased/>
  <w15:docId w15:val="{AD3DCD7C-D8A8-764E-937F-9B753222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564</Words>
  <Characters>3332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Jiroušek</dc:creator>
  <cp:keywords/>
  <dc:description/>
  <cp:lastModifiedBy>Filip Jiroušek</cp:lastModifiedBy>
  <cp:revision>1</cp:revision>
  <dcterms:created xsi:type="dcterms:W3CDTF">2022-08-30T16:34:00Z</dcterms:created>
  <dcterms:modified xsi:type="dcterms:W3CDTF">2022-08-30T18:51:00Z</dcterms:modified>
</cp:coreProperties>
</file>